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F78" w:rsidRDefault="005E0F78" w:rsidP="005E0F78">
      <w:pPr>
        <w:pStyle w:val="a7"/>
        <w:jc w:val="center"/>
      </w:pPr>
      <w:r>
        <w:t>ВІДДІЛ ОСВІТИ ДРУЖКІВСЬКОЇ МІСЬКОЇ РАДИ</w:t>
      </w:r>
    </w:p>
    <w:p w:rsidR="005E0F78" w:rsidRPr="006A4422" w:rsidRDefault="005E0F78" w:rsidP="005E0F78">
      <w:pPr>
        <w:pStyle w:val="a7"/>
        <w:jc w:val="center"/>
      </w:pPr>
      <w:r>
        <w:rPr>
          <w:lang w:val="uk-UA"/>
        </w:rPr>
        <w:t>ДОНЕЦЬКОЇ ОБЛАСТІ</w:t>
      </w:r>
    </w:p>
    <w:p w:rsidR="005E0F78" w:rsidRDefault="005E0F78" w:rsidP="005E0F78">
      <w:pPr>
        <w:pStyle w:val="a7"/>
        <w:jc w:val="center"/>
      </w:pPr>
      <w:r>
        <w:t>НАКАЗ</w:t>
      </w:r>
    </w:p>
    <w:p w:rsidR="005E0F78" w:rsidRPr="00B9107D" w:rsidRDefault="005E0F78" w:rsidP="005E0F78">
      <w:pPr>
        <w:pStyle w:val="a7"/>
        <w:rPr>
          <w:lang w:val="uk-UA"/>
        </w:rPr>
      </w:pPr>
      <w:proofErr w:type="spellStart"/>
      <w:r>
        <w:t>від</w:t>
      </w:r>
      <w:proofErr w:type="spellEnd"/>
      <w:r>
        <w:t xml:space="preserve"> </w:t>
      </w:r>
      <w:r w:rsidRPr="001D34A5">
        <w:t xml:space="preserve"> </w:t>
      </w:r>
      <w:r w:rsidR="00B9107D">
        <w:rPr>
          <w:lang w:val="uk-UA"/>
        </w:rPr>
        <w:t>15.10.2013</w:t>
      </w:r>
      <w:r w:rsidRPr="001D34A5">
        <w:t xml:space="preserve">                 </w:t>
      </w:r>
      <w:r w:rsidRPr="001B0313">
        <w:t xml:space="preserve">                     </w:t>
      </w:r>
      <w:r w:rsidR="00B9107D">
        <w:rPr>
          <w:lang w:val="uk-UA"/>
        </w:rPr>
        <w:t xml:space="preserve">           </w:t>
      </w:r>
      <w:r>
        <w:t xml:space="preserve">№ </w:t>
      </w:r>
      <w:r w:rsidR="00B9107D">
        <w:rPr>
          <w:lang w:val="uk-UA"/>
        </w:rPr>
        <w:t>308</w:t>
      </w:r>
    </w:p>
    <w:p w:rsidR="005E0F78" w:rsidRDefault="005E0F78" w:rsidP="005E0F78">
      <w:pPr>
        <w:pStyle w:val="a7"/>
        <w:rPr>
          <w:lang w:val="uk-UA"/>
        </w:rPr>
      </w:pPr>
      <w:r>
        <w:t xml:space="preserve">м. </w:t>
      </w:r>
      <w:proofErr w:type="spellStart"/>
      <w:r>
        <w:t>Дружківка</w:t>
      </w:r>
      <w:proofErr w:type="spellEnd"/>
    </w:p>
    <w:p w:rsidR="005E0F78" w:rsidRPr="00AF3C7C" w:rsidRDefault="005E0F78" w:rsidP="005E0F78">
      <w:pPr>
        <w:pStyle w:val="a7"/>
      </w:pPr>
    </w:p>
    <w:p w:rsidR="005E0F78" w:rsidRDefault="005E0F78" w:rsidP="005E0F78">
      <w:pPr>
        <w:pStyle w:val="a5"/>
        <w:spacing w:after="0"/>
        <w:ind w:left="0"/>
        <w:rPr>
          <w:szCs w:val="22"/>
        </w:rPr>
      </w:pPr>
      <w:r>
        <w:rPr>
          <w:szCs w:val="22"/>
        </w:rPr>
        <w:t>Про проведення  міського етапу</w:t>
      </w:r>
    </w:p>
    <w:p w:rsidR="00E27915" w:rsidRPr="001D34A5" w:rsidRDefault="00E27915" w:rsidP="00E27915">
      <w:pPr>
        <w:spacing w:after="0" w:line="240" w:lineRule="auto"/>
        <w:ind w:right="5102"/>
        <w:rPr>
          <w:rFonts w:eastAsia="Times New Roman"/>
          <w:sz w:val="24"/>
          <w:szCs w:val="24"/>
          <w:lang w:val="ru-RU" w:eastAsia="ru-RU"/>
        </w:rPr>
      </w:pPr>
      <w:r w:rsidRPr="005E0F78">
        <w:rPr>
          <w:rFonts w:eastAsia="Times New Roman"/>
          <w:sz w:val="24"/>
          <w:szCs w:val="24"/>
          <w:lang w:eastAsia="ru-RU"/>
        </w:rPr>
        <w:t>обласного мовно-літературного заочного конкурсу «Марафон-проект» для учнів загальноосвітніх навчальних закладів</w:t>
      </w:r>
    </w:p>
    <w:p w:rsidR="005E0F78" w:rsidRPr="001D34A5" w:rsidRDefault="005E0F78" w:rsidP="00E27915">
      <w:pPr>
        <w:spacing w:after="0" w:line="240" w:lineRule="auto"/>
        <w:ind w:right="5102"/>
        <w:rPr>
          <w:rFonts w:eastAsia="Times New Roman"/>
          <w:sz w:val="24"/>
          <w:szCs w:val="24"/>
          <w:lang w:val="ru-RU" w:eastAsia="ru-RU"/>
        </w:rPr>
      </w:pPr>
    </w:p>
    <w:p w:rsidR="00E27915" w:rsidRPr="005E0F78" w:rsidRDefault="00E27915" w:rsidP="00E27915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5E0F78" w:rsidRDefault="005E0F78" w:rsidP="005E0F78">
      <w:pPr>
        <w:keepNext/>
        <w:spacing w:after="0" w:line="240" w:lineRule="auto"/>
        <w:ind w:firstLine="709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 w:rsidRPr="005E0F78">
        <w:rPr>
          <w:rFonts w:eastAsia="Times New Roman"/>
          <w:bCs/>
          <w:sz w:val="24"/>
          <w:szCs w:val="24"/>
          <w:lang w:eastAsia="ru-RU"/>
        </w:rPr>
        <w:t xml:space="preserve">З метою розширення </w:t>
      </w:r>
      <w:r>
        <w:rPr>
          <w:rFonts w:eastAsia="Times New Roman"/>
          <w:bCs/>
          <w:sz w:val="24"/>
          <w:szCs w:val="24"/>
          <w:lang w:eastAsia="ru-RU"/>
        </w:rPr>
        <w:t>читацьких інтересів, розуміння й</w:t>
      </w:r>
      <w:r w:rsidRPr="005E0F78">
        <w:rPr>
          <w:rFonts w:eastAsia="Times New Roman"/>
          <w:bCs/>
          <w:sz w:val="24"/>
          <w:szCs w:val="24"/>
          <w:lang w:eastAsia="ru-RU"/>
        </w:rPr>
        <w:t xml:space="preserve"> відтворення глибини художнього тексту, підвищення рівня культури українського слова, популяризації творів української літератури та літератури рідного краю, формування патріотичної позиції, вивищення духовності, ушанування творчої спадщини письменників-ювілярів, підвищення самостійно-творчої діяльності учнів, залучення їх до інформаційної, дослідницької діяльності з мови і літератури,в</w:t>
      </w:r>
      <w:r w:rsidR="00E27915" w:rsidRPr="005E0F78">
        <w:rPr>
          <w:rFonts w:eastAsia="Times New Roman"/>
          <w:bCs/>
          <w:sz w:val="24"/>
          <w:szCs w:val="24"/>
          <w:lang w:eastAsia="ru-RU"/>
        </w:rPr>
        <w:t xml:space="preserve">ідповідно до Положення про Департамент освіти і науки Донецької облдержадміністрації, затвердженого розпорядженням голови Донецької облдержадміністрації від 18 березня 2013 р. №121, </w:t>
      </w:r>
      <w:r w:rsidR="00E27915" w:rsidRPr="005E0F78">
        <w:rPr>
          <w:rFonts w:eastAsia="Times New Roman"/>
          <w:sz w:val="24"/>
          <w:szCs w:val="24"/>
          <w:lang w:eastAsia="ru-RU"/>
        </w:rPr>
        <w:t xml:space="preserve">програми «Освіта Донеччини. 2012 – 2016 роки», затвердженої рішенням Донецької обласної ради від 29 березня 2012 р. № 6/10-253, Положення про проведення обласного мовно-літературного заочного конкурсу «Марафон-проект» для учнів загальноосвітніх навчальних закладів, зареєстрованого в Головному управлінні юстиції в Донецькій області 16 серпня 2012р. за № 58/1960, </w:t>
      </w:r>
      <w:r w:rsidR="00E27915" w:rsidRPr="005E0F78">
        <w:rPr>
          <w:rFonts w:eastAsia="Times New Roman"/>
          <w:bCs/>
          <w:sz w:val="24"/>
          <w:szCs w:val="24"/>
          <w:lang w:eastAsia="ru-RU"/>
        </w:rPr>
        <w:t xml:space="preserve">згідно з планом роботи департаменту освіти і науки Донецької облдержадміністрації на 2013-2014 </w:t>
      </w:r>
      <w:proofErr w:type="spellStart"/>
      <w:r w:rsidR="00E27915" w:rsidRPr="005E0F78">
        <w:rPr>
          <w:rFonts w:eastAsia="Times New Roman"/>
          <w:bCs/>
          <w:sz w:val="24"/>
          <w:szCs w:val="24"/>
          <w:lang w:eastAsia="ru-RU"/>
        </w:rPr>
        <w:t>н.р</w:t>
      </w:r>
      <w:proofErr w:type="spellEnd"/>
      <w:r w:rsidR="00E27915" w:rsidRPr="005E0F78">
        <w:rPr>
          <w:rFonts w:eastAsia="Times New Roman"/>
          <w:bCs/>
          <w:sz w:val="24"/>
          <w:szCs w:val="24"/>
          <w:lang w:eastAsia="ru-RU"/>
        </w:rPr>
        <w:t xml:space="preserve">., </w:t>
      </w:r>
      <w:r>
        <w:rPr>
          <w:rFonts w:eastAsia="Times New Roman"/>
          <w:bCs/>
          <w:sz w:val="24"/>
          <w:szCs w:val="24"/>
          <w:lang w:eastAsia="ru-RU"/>
        </w:rPr>
        <w:t>планами  роботи відділу освіти й міського методичного кабінету з питань освіти, на виконання наказу департаменту освіти і науки Донецької облдержадміністрації від 09.10.2013  № 601 « Про проведення обласного мовно – літературного заочного конкурсу «Марафон – проект» для учнів загальноосвітніх навчальних закладів»</w:t>
      </w:r>
    </w:p>
    <w:p w:rsidR="005E0F78" w:rsidRDefault="005E0F78" w:rsidP="005E0F78">
      <w:pPr>
        <w:keepNext/>
        <w:spacing w:after="0" w:line="240" w:lineRule="auto"/>
        <w:ind w:firstLine="709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</w:p>
    <w:p w:rsidR="005E0F78" w:rsidRDefault="005E0F78" w:rsidP="005E0F78">
      <w:pPr>
        <w:pStyle w:val="a5"/>
        <w:spacing w:after="0"/>
        <w:ind w:left="0"/>
        <w:rPr>
          <w:szCs w:val="22"/>
        </w:rPr>
      </w:pPr>
      <w:r>
        <w:rPr>
          <w:szCs w:val="22"/>
        </w:rPr>
        <w:t>Н А К А З У Ю:</w:t>
      </w:r>
    </w:p>
    <w:p w:rsidR="005E0F78" w:rsidRDefault="005E0F78" w:rsidP="005E0F78">
      <w:pPr>
        <w:pStyle w:val="a5"/>
        <w:spacing w:after="0"/>
        <w:ind w:left="0"/>
        <w:rPr>
          <w:szCs w:val="22"/>
        </w:rPr>
      </w:pPr>
    </w:p>
    <w:p w:rsidR="005E0F78" w:rsidRDefault="005E0F78" w:rsidP="005E0F78">
      <w:pPr>
        <w:keepNext/>
        <w:spacing w:after="0" w:line="240" w:lineRule="auto"/>
        <w:jc w:val="both"/>
        <w:outlineLvl w:val="0"/>
        <w:rPr>
          <w:rFonts w:eastAsia="Times New Roman"/>
          <w:bCs/>
          <w:sz w:val="24"/>
          <w:szCs w:val="24"/>
          <w:lang w:eastAsia="ru-RU"/>
        </w:rPr>
      </w:pPr>
      <w:r>
        <w:rPr>
          <w:szCs w:val="22"/>
        </w:rPr>
        <w:t xml:space="preserve">        </w:t>
      </w:r>
      <w:r w:rsidR="004F0A87">
        <w:rPr>
          <w:sz w:val="24"/>
          <w:szCs w:val="24"/>
        </w:rPr>
        <w:t>1.</w:t>
      </w:r>
      <w:r w:rsidRPr="005E0F78">
        <w:rPr>
          <w:sz w:val="24"/>
          <w:szCs w:val="24"/>
        </w:rPr>
        <w:t>Міському методичному кабінету з питань освіти (</w:t>
      </w:r>
      <w:proofErr w:type="spellStart"/>
      <w:r w:rsidRPr="005E0F78">
        <w:rPr>
          <w:sz w:val="24"/>
          <w:szCs w:val="24"/>
        </w:rPr>
        <w:t>Легчиліна</w:t>
      </w:r>
      <w:proofErr w:type="spellEnd"/>
      <w:r w:rsidRPr="005E0F78">
        <w:rPr>
          <w:sz w:val="24"/>
          <w:szCs w:val="24"/>
        </w:rPr>
        <w:t>) організувати й провести протягом жовтня  2013 – лютого 2014 міський етап обласного</w:t>
      </w:r>
      <w:r>
        <w:rPr>
          <w:szCs w:val="22"/>
        </w:rPr>
        <w:t xml:space="preserve"> </w:t>
      </w:r>
      <w:r>
        <w:rPr>
          <w:rFonts w:eastAsia="Times New Roman"/>
          <w:bCs/>
          <w:sz w:val="24"/>
          <w:szCs w:val="24"/>
          <w:lang w:eastAsia="ru-RU"/>
        </w:rPr>
        <w:t xml:space="preserve">мовно – літературного заочного конкурсу «Марафон – проект» для учнів загальноосвітніх навчальних закладів»: </w:t>
      </w:r>
    </w:p>
    <w:p w:rsidR="00E27915" w:rsidRPr="005E0F78" w:rsidRDefault="00E27915" w:rsidP="005E0F78">
      <w:pPr>
        <w:spacing w:after="0" w:line="240" w:lineRule="auto"/>
        <w:jc w:val="both"/>
        <w:rPr>
          <w:bCs/>
          <w:sz w:val="24"/>
          <w:szCs w:val="24"/>
        </w:rPr>
      </w:pPr>
      <w:r w:rsidRPr="005E0F78">
        <w:rPr>
          <w:sz w:val="24"/>
          <w:szCs w:val="24"/>
          <w:lang w:val="ru-RU"/>
        </w:rPr>
        <w:t xml:space="preserve">- </w:t>
      </w:r>
      <w:r w:rsidRPr="005E0F78">
        <w:rPr>
          <w:sz w:val="24"/>
          <w:szCs w:val="24"/>
        </w:rPr>
        <w:t>навчальні</w:t>
      </w:r>
      <w:r w:rsidRPr="005E0F78">
        <w:rPr>
          <w:sz w:val="24"/>
          <w:szCs w:val="24"/>
          <w:lang w:val="ru-RU"/>
        </w:rPr>
        <w:t xml:space="preserve"> </w:t>
      </w:r>
      <w:r w:rsidRPr="005E0F78">
        <w:rPr>
          <w:sz w:val="24"/>
          <w:szCs w:val="24"/>
        </w:rPr>
        <w:t>заклади</w:t>
      </w:r>
      <w:r w:rsidRPr="005E0F78">
        <w:rPr>
          <w:sz w:val="24"/>
          <w:szCs w:val="24"/>
          <w:lang w:val="ru-RU"/>
        </w:rPr>
        <w:t xml:space="preserve"> </w:t>
      </w:r>
      <w:r w:rsidRPr="005E0F78">
        <w:rPr>
          <w:bCs/>
          <w:sz w:val="24"/>
          <w:szCs w:val="24"/>
        </w:rPr>
        <w:t>протягом жовтня – грудня 2013р.</w:t>
      </w:r>
      <w:r w:rsidRPr="005E0F78">
        <w:rPr>
          <w:sz w:val="24"/>
          <w:szCs w:val="24"/>
        </w:rPr>
        <w:t xml:space="preserve"> д</w:t>
      </w:r>
      <w:r w:rsidR="004F0A87">
        <w:rPr>
          <w:bCs/>
          <w:sz w:val="24"/>
          <w:szCs w:val="24"/>
        </w:rPr>
        <w:t xml:space="preserve">о методкабінету </w:t>
      </w:r>
      <w:r w:rsidRPr="005E0F78">
        <w:rPr>
          <w:bCs/>
          <w:sz w:val="24"/>
          <w:szCs w:val="24"/>
        </w:rPr>
        <w:t>подають заявки і</w:t>
      </w:r>
      <w:r w:rsidRPr="005E0F78">
        <w:rPr>
          <w:sz w:val="24"/>
          <w:szCs w:val="24"/>
        </w:rPr>
        <w:t xml:space="preserve"> роботи учасників (</w:t>
      </w:r>
      <w:r w:rsidRPr="005E0F78">
        <w:rPr>
          <w:bCs/>
          <w:sz w:val="24"/>
          <w:szCs w:val="24"/>
        </w:rPr>
        <w:t>форма заявки і вимоги щодо оформлення проекті</w:t>
      </w:r>
      <w:proofErr w:type="gramStart"/>
      <w:r w:rsidRPr="005E0F78">
        <w:rPr>
          <w:bCs/>
          <w:sz w:val="24"/>
          <w:szCs w:val="24"/>
        </w:rPr>
        <w:t>в</w:t>
      </w:r>
      <w:proofErr w:type="gramEnd"/>
      <w:r w:rsidRPr="005E0F78">
        <w:rPr>
          <w:bCs/>
          <w:sz w:val="24"/>
          <w:szCs w:val="24"/>
        </w:rPr>
        <w:t xml:space="preserve"> наведені у положенні);</w:t>
      </w:r>
    </w:p>
    <w:p w:rsidR="00E27915" w:rsidRPr="005E0F78" w:rsidRDefault="004F0A87" w:rsidP="001D34A5">
      <w:pPr>
        <w:spacing w:after="0" w:line="240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- методкабінет </w:t>
      </w:r>
      <w:r w:rsidR="00E27915" w:rsidRPr="005E0F78">
        <w:rPr>
          <w:bCs/>
          <w:sz w:val="24"/>
          <w:szCs w:val="24"/>
        </w:rPr>
        <w:t xml:space="preserve"> протягом </w:t>
      </w:r>
      <w:r>
        <w:rPr>
          <w:bCs/>
          <w:sz w:val="24"/>
          <w:szCs w:val="24"/>
        </w:rPr>
        <w:t>січня - лютого 2014р. здійснює</w:t>
      </w:r>
      <w:r w:rsidR="00E27915" w:rsidRPr="005E0F78">
        <w:rPr>
          <w:bCs/>
          <w:sz w:val="24"/>
          <w:szCs w:val="24"/>
        </w:rPr>
        <w:t xml:space="preserve"> перевірку отриманих робіт і до 30 берез</w:t>
      </w:r>
      <w:r>
        <w:rPr>
          <w:bCs/>
          <w:sz w:val="24"/>
          <w:szCs w:val="24"/>
        </w:rPr>
        <w:t>ня 2014р. єдиним списком подає</w:t>
      </w:r>
      <w:r w:rsidR="00E27915" w:rsidRPr="005E0F78">
        <w:rPr>
          <w:bCs/>
          <w:sz w:val="24"/>
          <w:szCs w:val="24"/>
        </w:rPr>
        <w:t xml:space="preserve"> заявки разом з роботами (одна робота від паралелі) до обласного оргкомітету</w:t>
      </w:r>
      <w:r w:rsidR="00E27915" w:rsidRPr="005E0F78">
        <w:rPr>
          <w:sz w:val="24"/>
          <w:szCs w:val="24"/>
        </w:rPr>
        <w:t>;</w:t>
      </w:r>
    </w:p>
    <w:p w:rsidR="004F0A87" w:rsidRDefault="00E27915" w:rsidP="00E27915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5E0F78">
        <w:rPr>
          <w:bCs/>
          <w:sz w:val="24"/>
          <w:szCs w:val="24"/>
        </w:rPr>
        <w:t xml:space="preserve">- перевірка проектів, підведення підсумків триває до </w:t>
      </w:r>
      <w:r w:rsidR="004F0A87">
        <w:rPr>
          <w:bCs/>
          <w:sz w:val="24"/>
          <w:szCs w:val="24"/>
        </w:rPr>
        <w:t>середини березня.</w:t>
      </w:r>
      <w:r w:rsidRPr="005E0F78">
        <w:rPr>
          <w:bCs/>
          <w:sz w:val="24"/>
          <w:szCs w:val="24"/>
        </w:rPr>
        <w:t xml:space="preserve"> </w:t>
      </w:r>
    </w:p>
    <w:p w:rsidR="004F0A87" w:rsidRDefault="004F0A87" w:rsidP="00E27915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2.Затвердити положення про </w:t>
      </w:r>
      <w:r>
        <w:rPr>
          <w:sz w:val="24"/>
          <w:szCs w:val="24"/>
        </w:rPr>
        <w:t>міський етап</w:t>
      </w:r>
      <w:r w:rsidRPr="004F0A87">
        <w:rPr>
          <w:sz w:val="24"/>
          <w:szCs w:val="24"/>
        </w:rPr>
        <w:t xml:space="preserve"> обласного мовно-літературного заочного конкурсу «Марафон-проект» для учнів загальноосвітніх навчальних закладів</w:t>
      </w:r>
      <w:r w:rsidR="00C939CB">
        <w:rPr>
          <w:sz w:val="24"/>
          <w:szCs w:val="24"/>
        </w:rPr>
        <w:t xml:space="preserve"> додаток 1).</w:t>
      </w:r>
    </w:p>
    <w:p w:rsidR="004F0A87" w:rsidRPr="004F0A87" w:rsidRDefault="004F0A87" w:rsidP="00E27915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F0A87">
        <w:rPr>
          <w:sz w:val="24"/>
          <w:szCs w:val="24"/>
        </w:rPr>
        <w:t>. Створити орг</w:t>
      </w:r>
      <w:r w:rsidR="00E27915" w:rsidRPr="004F0A87">
        <w:rPr>
          <w:sz w:val="24"/>
          <w:szCs w:val="24"/>
        </w:rPr>
        <w:t xml:space="preserve">комітет і журі з підготовки та проведення </w:t>
      </w:r>
      <w:r w:rsidRPr="004F0A87">
        <w:rPr>
          <w:sz w:val="24"/>
          <w:szCs w:val="24"/>
        </w:rPr>
        <w:t xml:space="preserve">міського етапу </w:t>
      </w:r>
      <w:r w:rsidR="00E27915" w:rsidRPr="004F0A87">
        <w:rPr>
          <w:sz w:val="24"/>
          <w:szCs w:val="24"/>
        </w:rPr>
        <w:t xml:space="preserve">обласного мовно-літературного заочного конкурсу «Марафон-проект» для учнів загальноосвітніх навчальних закладів </w:t>
      </w:r>
      <w:r w:rsidR="00C939CB">
        <w:rPr>
          <w:sz w:val="24"/>
          <w:szCs w:val="24"/>
        </w:rPr>
        <w:t>(додаток 2</w:t>
      </w:r>
      <w:r w:rsidRPr="004F0A87">
        <w:rPr>
          <w:sz w:val="24"/>
          <w:szCs w:val="24"/>
        </w:rPr>
        <w:t>).</w:t>
      </w:r>
    </w:p>
    <w:p w:rsidR="00E27915" w:rsidRPr="004F0A87" w:rsidRDefault="004F0A87" w:rsidP="00E27915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4F0A8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4</w:t>
      </w:r>
      <w:r w:rsidR="00E27915" w:rsidRPr="004F0A87">
        <w:rPr>
          <w:rFonts w:eastAsia="Times New Roman"/>
          <w:sz w:val="24"/>
          <w:szCs w:val="24"/>
          <w:lang w:eastAsia="ru-RU"/>
        </w:rPr>
        <w:t>.</w:t>
      </w:r>
      <w:r>
        <w:rPr>
          <w:rFonts w:eastAsia="Times New Roman"/>
          <w:sz w:val="24"/>
          <w:szCs w:val="24"/>
          <w:lang w:eastAsia="ru-RU"/>
        </w:rPr>
        <w:t>Директорам закладів освіти:</w:t>
      </w:r>
    </w:p>
    <w:p w:rsidR="00E27915" w:rsidRPr="004F0A87" w:rsidRDefault="004F0A87" w:rsidP="00E27915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>4</w:t>
      </w:r>
      <w:r w:rsidR="00E27915" w:rsidRPr="004F0A87">
        <w:rPr>
          <w:rFonts w:eastAsia="Times New Roman"/>
          <w:sz w:val="24"/>
          <w:szCs w:val="24"/>
          <w:lang w:eastAsia="ru-RU"/>
        </w:rPr>
        <w:t>.1. Забезпечити уч</w:t>
      </w:r>
      <w:r w:rsidRPr="004F0A87">
        <w:rPr>
          <w:rFonts w:eastAsia="Times New Roman"/>
          <w:sz w:val="24"/>
          <w:szCs w:val="24"/>
          <w:lang w:eastAsia="ru-RU"/>
        </w:rPr>
        <w:t>асть школярів у міському етапі обласного мовно-літературного заочного конкурсу</w:t>
      </w:r>
      <w:r w:rsidR="00E27915" w:rsidRPr="004F0A87">
        <w:rPr>
          <w:rFonts w:eastAsia="Times New Roman"/>
          <w:sz w:val="24"/>
          <w:szCs w:val="24"/>
          <w:lang w:eastAsia="ru-RU"/>
        </w:rPr>
        <w:t xml:space="preserve"> «Марафон-проект» на належному організаційно-методичному рівні згідно з Положенням.</w:t>
      </w:r>
    </w:p>
    <w:p w:rsidR="00E27915" w:rsidRPr="004F0A87" w:rsidRDefault="004F0A87" w:rsidP="00E27915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</w:t>
      </w:r>
      <w:r w:rsidR="00E27915" w:rsidRPr="004F0A87">
        <w:rPr>
          <w:rFonts w:eastAsia="Times New Roman"/>
          <w:sz w:val="24"/>
          <w:szCs w:val="24"/>
          <w:lang w:eastAsia="ru-RU"/>
        </w:rPr>
        <w:t xml:space="preserve">.2. Своєчасно надіслати </w:t>
      </w:r>
      <w:r>
        <w:rPr>
          <w:sz w:val="24"/>
          <w:szCs w:val="24"/>
        </w:rPr>
        <w:t xml:space="preserve">до міського </w:t>
      </w:r>
      <w:r w:rsidR="00E27915" w:rsidRPr="004F0A87">
        <w:rPr>
          <w:sz w:val="24"/>
          <w:szCs w:val="24"/>
        </w:rPr>
        <w:t xml:space="preserve"> оргкомітету</w:t>
      </w:r>
      <w:r w:rsidR="00E27915" w:rsidRPr="004F0A87">
        <w:rPr>
          <w:rFonts w:eastAsia="Times New Roman"/>
          <w:sz w:val="24"/>
          <w:szCs w:val="24"/>
          <w:lang w:eastAsia="ru-RU"/>
        </w:rPr>
        <w:t xml:space="preserve"> заявки</w:t>
      </w:r>
      <w:r w:rsidR="00C939CB">
        <w:rPr>
          <w:rFonts w:eastAsia="Times New Roman"/>
          <w:sz w:val="24"/>
          <w:szCs w:val="24"/>
          <w:lang w:eastAsia="ru-RU"/>
        </w:rPr>
        <w:t xml:space="preserve"> (додаток 3) </w:t>
      </w:r>
      <w:r w:rsidR="00E27915" w:rsidRPr="004F0A87">
        <w:rPr>
          <w:rFonts w:eastAsia="Times New Roman"/>
          <w:sz w:val="24"/>
          <w:szCs w:val="24"/>
          <w:lang w:eastAsia="ru-RU"/>
        </w:rPr>
        <w:t xml:space="preserve"> та роботи учасників Конкурсу.</w:t>
      </w:r>
    </w:p>
    <w:p w:rsidR="004F0A87" w:rsidRDefault="004F0A87" w:rsidP="004F0A8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5</w:t>
      </w:r>
      <w:r w:rsidR="00E27915" w:rsidRPr="004F0A87">
        <w:rPr>
          <w:rFonts w:eastAsia="Times New Roman"/>
          <w:sz w:val="24"/>
          <w:szCs w:val="24"/>
          <w:lang w:eastAsia="ru-RU"/>
        </w:rPr>
        <w:t xml:space="preserve">. </w:t>
      </w:r>
      <w:r>
        <w:rPr>
          <w:rFonts w:eastAsia="Times New Roman"/>
          <w:sz w:val="24"/>
          <w:szCs w:val="24"/>
          <w:lang w:eastAsia="ru-RU"/>
        </w:rPr>
        <w:t>Міському методичному кабінету з питань освіти (</w:t>
      </w:r>
      <w:proofErr w:type="spellStart"/>
      <w:r>
        <w:rPr>
          <w:rFonts w:eastAsia="Times New Roman"/>
          <w:sz w:val="24"/>
          <w:szCs w:val="24"/>
          <w:lang w:eastAsia="ru-RU"/>
        </w:rPr>
        <w:t>Легчиліна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) </w:t>
      </w:r>
    </w:p>
    <w:p w:rsidR="00E27915" w:rsidRDefault="004F0A87" w:rsidP="00E27915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27915" w:rsidRPr="004F0A87">
        <w:rPr>
          <w:sz w:val="24"/>
          <w:szCs w:val="24"/>
        </w:rPr>
        <w:t xml:space="preserve">.1. Забезпечити методичне супроводження конкурсу відповідно до Положення. </w:t>
      </w:r>
    </w:p>
    <w:p w:rsidR="004F0A87" w:rsidRPr="004F0A87" w:rsidRDefault="004F0A87" w:rsidP="00E27915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5.2. Своєчасно надати заявку та роботи переможців міського етапу до обласного оргкомітету.</w:t>
      </w:r>
    </w:p>
    <w:p w:rsidR="00E27915" w:rsidRDefault="00E27915" w:rsidP="004F0A87">
      <w:pPr>
        <w:spacing w:after="0" w:line="240" w:lineRule="auto"/>
        <w:ind w:firstLine="709"/>
        <w:jc w:val="both"/>
      </w:pPr>
      <w:r w:rsidRPr="004F0A87">
        <w:rPr>
          <w:sz w:val="24"/>
          <w:szCs w:val="24"/>
        </w:rPr>
        <w:t xml:space="preserve">6. Контроль за виконанням наказу покласти на </w:t>
      </w:r>
      <w:r w:rsidR="004F0A87">
        <w:rPr>
          <w:sz w:val="24"/>
          <w:szCs w:val="24"/>
        </w:rPr>
        <w:t xml:space="preserve">завідувача міського методичного кабінету з питань освіти </w:t>
      </w:r>
      <w:proofErr w:type="spellStart"/>
      <w:r w:rsidR="004F0A87">
        <w:rPr>
          <w:sz w:val="24"/>
          <w:szCs w:val="24"/>
        </w:rPr>
        <w:t>Легчиліну</w:t>
      </w:r>
      <w:proofErr w:type="spellEnd"/>
      <w:r w:rsidR="004F0A87">
        <w:rPr>
          <w:sz w:val="24"/>
          <w:szCs w:val="24"/>
        </w:rPr>
        <w:t xml:space="preserve"> О.І.</w:t>
      </w:r>
    </w:p>
    <w:p w:rsidR="00E27915" w:rsidRDefault="00E27915" w:rsidP="00E27915">
      <w:pPr>
        <w:spacing w:after="0" w:line="240" w:lineRule="auto"/>
        <w:ind w:left="720"/>
      </w:pPr>
    </w:p>
    <w:p w:rsidR="00E27915" w:rsidRDefault="00E27915" w:rsidP="00E27915">
      <w:pPr>
        <w:spacing w:after="0" w:line="240" w:lineRule="auto"/>
        <w:ind w:left="720"/>
        <w:rPr>
          <w:sz w:val="24"/>
          <w:szCs w:val="24"/>
        </w:rPr>
      </w:pPr>
    </w:p>
    <w:p w:rsidR="004F0A87" w:rsidRDefault="004F0A87" w:rsidP="00E27915">
      <w:pPr>
        <w:spacing w:after="0" w:line="240" w:lineRule="auto"/>
        <w:ind w:left="720"/>
        <w:rPr>
          <w:sz w:val="24"/>
          <w:szCs w:val="24"/>
        </w:rPr>
      </w:pPr>
    </w:p>
    <w:p w:rsidR="004F0A87" w:rsidRDefault="004F0A87" w:rsidP="00E27915">
      <w:pPr>
        <w:spacing w:after="0" w:line="240" w:lineRule="auto"/>
        <w:ind w:left="720"/>
        <w:rPr>
          <w:sz w:val="24"/>
          <w:szCs w:val="24"/>
        </w:rPr>
      </w:pPr>
    </w:p>
    <w:p w:rsidR="004F0A87" w:rsidRDefault="00160835" w:rsidP="00E27915">
      <w:pPr>
        <w:spacing w:after="0" w:line="240" w:lineRule="auto"/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В.о.н</w:t>
      </w:r>
      <w:r w:rsidR="004F0A87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proofErr w:type="spellEnd"/>
      <w:r>
        <w:rPr>
          <w:sz w:val="24"/>
          <w:szCs w:val="24"/>
        </w:rPr>
        <w:t xml:space="preserve"> </w:t>
      </w:r>
      <w:r w:rsidR="004F0A87">
        <w:rPr>
          <w:sz w:val="24"/>
          <w:szCs w:val="24"/>
        </w:rPr>
        <w:t xml:space="preserve"> відділу освіти             </w:t>
      </w:r>
      <w:r>
        <w:rPr>
          <w:sz w:val="24"/>
          <w:szCs w:val="24"/>
        </w:rPr>
        <w:t xml:space="preserve">                     О.Л.</w:t>
      </w:r>
      <w:proofErr w:type="spellStart"/>
      <w:r>
        <w:rPr>
          <w:sz w:val="24"/>
          <w:szCs w:val="24"/>
        </w:rPr>
        <w:t>Рябченко</w:t>
      </w:r>
      <w:proofErr w:type="spellEnd"/>
    </w:p>
    <w:p w:rsidR="004F0A87" w:rsidRDefault="004F0A87" w:rsidP="00E27915">
      <w:pPr>
        <w:spacing w:after="0" w:line="240" w:lineRule="auto"/>
        <w:ind w:left="720"/>
        <w:rPr>
          <w:sz w:val="24"/>
          <w:szCs w:val="24"/>
        </w:rPr>
      </w:pPr>
    </w:p>
    <w:p w:rsidR="004F0A87" w:rsidRDefault="004F0A87" w:rsidP="00E27915">
      <w:pPr>
        <w:spacing w:after="0" w:line="240" w:lineRule="auto"/>
        <w:ind w:left="720"/>
        <w:rPr>
          <w:sz w:val="24"/>
          <w:szCs w:val="24"/>
        </w:rPr>
      </w:pPr>
    </w:p>
    <w:p w:rsidR="004F0A87" w:rsidRDefault="004F0A87" w:rsidP="00E27915">
      <w:pPr>
        <w:spacing w:after="0" w:line="240" w:lineRule="auto"/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Колдишева</w:t>
      </w:r>
      <w:proofErr w:type="spellEnd"/>
    </w:p>
    <w:p w:rsidR="004F0A87" w:rsidRDefault="004F0A87" w:rsidP="00E27915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42448</w:t>
      </w:r>
    </w:p>
    <w:p w:rsidR="004F0A87" w:rsidRDefault="004F0A87" w:rsidP="00E27915">
      <w:pPr>
        <w:spacing w:after="0" w:line="240" w:lineRule="auto"/>
        <w:ind w:left="720"/>
        <w:rPr>
          <w:sz w:val="24"/>
          <w:szCs w:val="24"/>
        </w:rPr>
      </w:pPr>
    </w:p>
    <w:p w:rsidR="004F0A87" w:rsidRDefault="004F0A87" w:rsidP="00E27915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Завізовано:</w:t>
      </w:r>
    </w:p>
    <w:p w:rsidR="004F0A87" w:rsidRDefault="004F0A87" w:rsidP="00E27915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О.І.</w:t>
      </w:r>
      <w:proofErr w:type="spellStart"/>
      <w:r>
        <w:rPr>
          <w:sz w:val="24"/>
          <w:szCs w:val="24"/>
        </w:rPr>
        <w:t>Легчиліна</w:t>
      </w:r>
      <w:proofErr w:type="spellEnd"/>
    </w:p>
    <w:p w:rsidR="004F0A87" w:rsidRDefault="004F0A87" w:rsidP="00E27915">
      <w:pPr>
        <w:spacing w:after="0" w:line="240" w:lineRule="auto"/>
        <w:ind w:left="720"/>
        <w:rPr>
          <w:sz w:val="24"/>
          <w:szCs w:val="24"/>
        </w:rPr>
      </w:pPr>
    </w:p>
    <w:p w:rsidR="004F0A87" w:rsidRDefault="004F0A87" w:rsidP="00E27915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Надіслано: школам – 8</w:t>
      </w:r>
    </w:p>
    <w:p w:rsidR="004F0A87" w:rsidRDefault="004F0A87" w:rsidP="00E27915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                гімназії -1</w:t>
      </w:r>
    </w:p>
    <w:p w:rsidR="004F0A87" w:rsidRDefault="004F0A87" w:rsidP="00E27915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                НВК – 4</w:t>
      </w:r>
    </w:p>
    <w:p w:rsidR="004F0A87" w:rsidRDefault="004F0A87" w:rsidP="00E27915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                методкабінету – 1</w:t>
      </w:r>
    </w:p>
    <w:p w:rsidR="004F0A87" w:rsidRPr="004F0A87" w:rsidRDefault="004F0A87" w:rsidP="00E27915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                до справи - 1</w:t>
      </w:r>
    </w:p>
    <w:p w:rsidR="00E27915" w:rsidRDefault="00E27915" w:rsidP="004F0A87">
      <w:pPr>
        <w:spacing w:after="0" w:line="240" w:lineRule="auto"/>
        <w:ind w:firstLine="6096"/>
        <w:jc w:val="both"/>
        <w:rPr>
          <w:rFonts w:eastAsia="Times New Roman"/>
          <w:lang w:eastAsia="ru-RU"/>
        </w:rPr>
      </w:pPr>
    </w:p>
    <w:p w:rsidR="00E27915" w:rsidRPr="004F0A87" w:rsidRDefault="00E27915" w:rsidP="00E27915">
      <w:pPr>
        <w:spacing w:after="0" w:line="240" w:lineRule="auto"/>
        <w:ind w:firstLine="6096"/>
        <w:rPr>
          <w:rFonts w:eastAsia="Times New Roman"/>
          <w:sz w:val="24"/>
          <w:szCs w:val="24"/>
          <w:lang w:eastAsia="ru-RU"/>
        </w:rPr>
      </w:pPr>
    </w:p>
    <w:p w:rsidR="00E27915" w:rsidRDefault="00E27915" w:rsidP="00E27915">
      <w:pPr>
        <w:spacing w:after="0" w:line="240" w:lineRule="auto"/>
        <w:ind w:firstLine="6096"/>
        <w:rPr>
          <w:rFonts w:eastAsia="Times New Roman"/>
          <w:lang w:eastAsia="ru-RU"/>
        </w:rPr>
      </w:pPr>
    </w:p>
    <w:p w:rsidR="004012A2" w:rsidRPr="00C939CB" w:rsidRDefault="004012A2" w:rsidP="004012A2">
      <w:pPr>
        <w:spacing w:after="0" w:line="240" w:lineRule="auto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</w:t>
      </w:r>
      <w:r w:rsidR="00B9107D">
        <w:rPr>
          <w:sz w:val="24"/>
          <w:szCs w:val="24"/>
          <w:lang w:val="ru-RU"/>
        </w:rPr>
        <w:t xml:space="preserve">                       </w:t>
      </w:r>
      <w:proofErr w:type="spellStart"/>
      <w:r>
        <w:rPr>
          <w:sz w:val="24"/>
          <w:szCs w:val="24"/>
          <w:lang w:val="ru-RU"/>
        </w:rPr>
        <w:t>Додаток</w:t>
      </w:r>
      <w:proofErr w:type="spellEnd"/>
      <w:r>
        <w:rPr>
          <w:sz w:val="24"/>
          <w:szCs w:val="24"/>
          <w:lang w:val="ru-RU"/>
        </w:rPr>
        <w:t xml:space="preserve"> 2</w:t>
      </w:r>
    </w:p>
    <w:p w:rsidR="004012A2" w:rsidRPr="00C939CB" w:rsidRDefault="00B9107D" w:rsidP="00B9107D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</w:t>
      </w:r>
      <w:proofErr w:type="gramStart"/>
      <w:r w:rsidR="004012A2">
        <w:rPr>
          <w:sz w:val="24"/>
          <w:szCs w:val="24"/>
          <w:lang w:val="ru-RU"/>
        </w:rPr>
        <w:t>д</w:t>
      </w:r>
      <w:r w:rsidR="004012A2" w:rsidRPr="00C939CB">
        <w:rPr>
          <w:sz w:val="24"/>
          <w:szCs w:val="24"/>
          <w:lang w:val="ru-RU"/>
        </w:rPr>
        <w:t>о</w:t>
      </w:r>
      <w:proofErr w:type="gramEnd"/>
      <w:r w:rsidR="004012A2" w:rsidRPr="00C939CB">
        <w:rPr>
          <w:sz w:val="24"/>
          <w:szCs w:val="24"/>
          <w:lang w:val="ru-RU"/>
        </w:rPr>
        <w:t xml:space="preserve"> наказу </w:t>
      </w:r>
      <w:proofErr w:type="spellStart"/>
      <w:r w:rsidR="004012A2" w:rsidRPr="00C939CB">
        <w:rPr>
          <w:sz w:val="24"/>
          <w:szCs w:val="24"/>
          <w:lang w:val="ru-RU"/>
        </w:rPr>
        <w:t>міськво</w:t>
      </w:r>
      <w:proofErr w:type="spellEnd"/>
    </w:p>
    <w:p w:rsidR="004012A2" w:rsidRPr="00C939CB" w:rsidRDefault="004012A2" w:rsidP="004012A2">
      <w:pPr>
        <w:spacing w:after="0" w:line="240" w:lineRule="auto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</w:t>
      </w:r>
      <w:r w:rsidR="00B9107D">
        <w:rPr>
          <w:sz w:val="24"/>
          <w:szCs w:val="24"/>
          <w:lang w:val="ru-RU"/>
        </w:rPr>
        <w:t xml:space="preserve">            </w:t>
      </w:r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в</w:t>
      </w:r>
      <w:r w:rsidRPr="00C939CB">
        <w:rPr>
          <w:sz w:val="24"/>
          <w:szCs w:val="24"/>
          <w:lang w:val="ru-RU"/>
        </w:rPr>
        <w:t>ід</w:t>
      </w:r>
      <w:proofErr w:type="spellEnd"/>
      <w:r w:rsidRPr="00C939CB">
        <w:rPr>
          <w:sz w:val="24"/>
          <w:szCs w:val="24"/>
          <w:lang w:val="ru-RU"/>
        </w:rPr>
        <w:t xml:space="preserve"> </w:t>
      </w:r>
      <w:r w:rsidR="00B9107D">
        <w:rPr>
          <w:sz w:val="24"/>
          <w:szCs w:val="24"/>
          <w:lang w:val="ru-RU"/>
        </w:rPr>
        <w:t xml:space="preserve">15.10.2013 </w:t>
      </w:r>
      <w:r w:rsidRPr="00C939CB">
        <w:rPr>
          <w:sz w:val="24"/>
          <w:szCs w:val="24"/>
          <w:lang w:val="ru-RU"/>
        </w:rPr>
        <w:t>№</w:t>
      </w:r>
      <w:r w:rsidR="00B9107D">
        <w:rPr>
          <w:sz w:val="24"/>
          <w:szCs w:val="24"/>
          <w:lang w:val="ru-RU"/>
        </w:rPr>
        <w:t xml:space="preserve"> 308</w:t>
      </w:r>
    </w:p>
    <w:p w:rsidR="004012A2" w:rsidRDefault="004012A2" w:rsidP="004012A2">
      <w:pPr>
        <w:spacing w:after="0" w:line="240" w:lineRule="auto"/>
        <w:jc w:val="center"/>
        <w:rPr>
          <w:b/>
        </w:rPr>
      </w:pPr>
    </w:p>
    <w:p w:rsidR="004012A2" w:rsidRDefault="004012A2" w:rsidP="004012A2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4012A2">
        <w:rPr>
          <w:rFonts w:eastAsia="Times New Roman"/>
          <w:sz w:val="24"/>
          <w:szCs w:val="24"/>
          <w:lang w:eastAsia="ru-RU"/>
        </w:rPr>
        <w:t>Склад оргкомітету</w:t>
      </w:r>
    </w:p>
    <w:p w:rsidR="004012A2" w:rsidRDefault="004012A2" w:rsidP="004012A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eastAsia="Times New Roman"/>
          <w:sz w:val="24"/>
          <w:szCs w:val="24"/>
          <w:lang w:eastAsia="ru-RU"/>
        </w:rPr>
        <w:t>Легчиліна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О.І. – голова, завідувач міського методичного кабінету з питань освіти</w:t>
      </w:r>
    </w:p>
    <w:p w:rsidR="004012A2" w:rsidRDefault="004012A2" w:rsidP="004012A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2. </w:t>
      </w:r>
      <w:proofErr w:type="spellStart"/>
      <w:r>
        <w:rPr>
          <w:rFonts w:eastAsia="Times New Roman"/>
          <w:sz w:val="24"/>
          <w:szCs w:val="24"/>
          <w:lang w:eastAsia="ru-RU"/>
        </w:rPr>
        <w:t>Колдишева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О.М. – заступник голови, методист міського методичного кабінету з питань освіти</w:t>
      </w:r>
      <w:r w:rsidRPr="004012A2">
        <w:rPr>
          <w:rFonts w:eastAsia="Times New Roman"/>
          <w:sz w:val="24"/>
          <w:szCs w:val="24"/>
          <w:lang w:eastAsia="ru-RU"/>
        </w:rPr>
        <w:t xml:space="preserve"> </w:t>
      </w:r>
    </w:p>
    <w:p w:rsidR="004012A2" w:rsidRDefault="004012A2" w:rsidP="004012A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3. Кравцова Н.В. – секретар, методист міського методичного кабінету з питань освіти</w:t>
      </w:r>
      <w:r w:rsidRPr="004012A2">
        <w:rPr>
          <w:rFonts w:eastAsia="Times New Roman"/>
          <w:sz w:val="24"/>
          <w:szCs w:val="24"/>
          <w:lang w:eastAsia="ru-RU"/>
        </w:rPr>
        <w:t xml:space="preserve"> </w:t>
      </w:r>
    </w:p>
    <w:p w:rsidR="004012A2" w:rsidRDefault="004012A2" w:rsidP="004012A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4012A2" w:rsidRDefault="004012A2" w:rsidP="004012A2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Склад журі</w:t>
      </w:r>
    </w:p>
    <w:p w:rsidR="004012A2" w:rsidRDefault="004012A2" w:rsidP="004012A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1.  </w:t>
      </w:r>
      <w:proofErr w:type="spellStart"/>
      <w:r>
        <w:rPr>
          <w:rFonts w:eastAsia="Times New Roman"/>
          <w:sz w:val="24"/>
          <w:szCs w:val="24"/>
          <w:lang w:eastAsia="ru-RU"/>
        </w:rPr>
        <w:t>Колдишева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О.М. –  голова, методист міського методичного кабінету з питань освіти</w:t>
      </w:r>
      <w:r w:rsidRPr="004012A2">
        <w:rPr>
          <w:rFonts w:eastAsia="Times New Roman"/>
          <w:sz w:val="24"/>
          <w:szCs w:val="24"/>
          <w:lang w:eastAsia="ru-RU"/>
        </w:rPr>
        <w:t xml:space="preserve"> </w:t>
      </w:r>
    </w:p>
    <w:p w:rsidR="004012A2" w:rsidRDefault="004012A2" w:rsidP="004012A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2. Шевченко Л.В. – заступник голови, керівник міської методичної комісії вчителів української мови  й літератури, заступник директора гімназії «Інтелект»</w:t>
      </w:r>
    </w:p>
    <w:p w:rsidR="004012A2" w:rsidRDefault="004012A2" w:rsidP="004012A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3. Соловйова Л.П. – секретар, заступник керівника  міської методичної комісії вчителів української мови  й літератури, учитель ЗШ № 9</w:t>
      </w:r>
    </w:p>
    <w:p w:rsidR="004012A2" w:rsidRDefault="004012A2" w:rsidP="004012A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4. Черняк Н.А., учитель української мови й літератури ЗШ 3 6</w:t>
      </w:r>
    </w:p>
    <w:p w:rsidR="004012A2" w:rsidRDefault="004012A2" w:rsidP="004012A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 </w:t>
      </w:r>
      <w:proofErr w:type="spellStart"/>
      <w:r>
        <w:rPr>
          <w:rFonts w:eastAsia="Times New Roman"/>
          <w:sz w:val="24"/>
          <w:szCs w:val="24"/>
          <w:lang w:eastAsia="ru-RU"/>
        </w:rPr>
        <w:t>Сас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– Крючкова В.В., учитель української мови й літератури ЗШ № 17</w:t>
      </w:r>
    </w:p>
    <w:p w:rsidR="004012A2" w:rsidRDefault="004012A2" w:rsidP="004012A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6. </w:t>
      </w:r>
      <w:proofErr w:type="spellStart"/>
      <w:r>
        <w:rPr>
          <w:rFonts w:eastAsia="Times New Roman"/>
          <w:sz w:val="24"/>
          <w:szCs w:val="24"/>
          <w:lang w:eastAsia="ru-RU"/>
        </w:rPr>
        <w:t>Удовін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М.В., учитель інформатики НВК № 11</w:t>
      </w:r>
    </w:p>
    <w:p w:rsidR="00E27915" w:rsidRPr="004012A2" w:rsidRDefault="004012A2" w:rsidP="004012A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7. </w:t>
      </w:r>
      <w:proofErr w:type="spellStart"/>
      <w:r>
        <w:rPr>
          <w:rFonts w:eastAsia="Times New Roman"/>
          <w:sz w:val="24"/>
          <w:szCs w:val="24"/>
          <w:lang w:eastAsia="ru-RU"/>
        </w:rPr>
        <w:t>Неміровський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О.В., учитель інформатики ЗШ № 1</w:t>
      </w:r>
      <w:r w:rsidR="00E27915" w:rsidRPr="004012A2">
        <w:rPr>
          <w:rFonts w:eastAsia="Times New Roman"/>
          <w:sz w:val="24"/>
          <w:szCs w:val="24"/>
          <w:lang w:eastAsia="ru-RU"/>
        </w:rPr>
        <w:br w:type="page"/>
      </w:r>
    </w:p>
    <w:p w:rsidR="00B9107D" w:rsidRDefault="00C939CB" w:rsidP="00B9107D">
      <w:pPr>
        <w:spacing w:after="0" w:line="240" w:lineRule="auto"/>
        <w:jc w:val="center"/>
        <w:rPr>
          <w:sz w:val="24"/>
          <w:szCs w:val="24"/>
        </w:rPr>
      </w:pPr>
      <w:r w:rsidRPr="004012A2">
        <w:rPr>
          <w:sz w:val="24"/>
          <w:szCs w:val="24"/>
        </w:rPr>
        <w:lastRenderedPageBreak/>
        <w:t xml:space="preserve">                                  </w:t>
      </w:r>
    </w:p>
    <w:p w:rsidR="00B9107D" w:rsidRPr="00C939CB" w:rsidRDefault="00B9107D" w:rsidP="00B9107D">
      <w:pPr>
        <w:spacing w:after="0" w:line="240" w:lineRule="auto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</w:t>
      </w:r>
      <w:proofErr w:type="spellStart"/>
      <w:r>
        <w:rPr>
          <w:sz w:val="24"/>
          <w:szCs w:val="24"/>
          <w:lang w:val="ru-RU"/>
        </w:rPr>
        <w:t>Додаток</w:t>
      </w:r>
      <w:proofErr w:type="spellEnd"/>
      <w:r>
        <w:rPr>
          <w:sz w:val="24"/>
          <w:szCs w:val="24"/>
          <w:lang w:val="ru-RU"/>
        </w:rPr>
        <w:t xml:space="preserve"> 1</w:t>
      </w:r>
    </w:p>
    <w:p w:rsidR="00B9107D" w:rsidRPr="00C939CB" w:rsidRDefault="00B9107D" w:rsidP="00B9107D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</w:t>
      </w:r>
      <w:proofErr w:type="gramStart"/>
      <w:r>
        <w:rPr>
          <w:sz w:val="24"/>
          <w:szCs w:val="24"/>
          <w:lang w:val="ru-RU"/>
        </w:rPr>
        <w:t>д</w:t>
      </w:r>
      <w:r w:rsidRPr="00C939CB">
        <w:rPr>
          <w:sz w:val="24"/>
          <w:szCs w:val="24"/>
          <w:lang w:val="ru-RU"/>
        </w:rPr>
        <w:t>о</w:t>
      </w:r>
      <w:proofErr w:type="gramEnd"/>
      <w:r w:rsidRPr="00C939CB">
        <w:rPr>
          <w:sz w:val="24"/>
          <w:szCs w:val="24"/>
          <w:lang w:val="ru-RU"/>
        </w:rPr>
        <w:t xml:space="preserve"> наказу </w:t>
      </w:r>
      <w:proofErr w:type="spellStart"/>
      <w:r w:rsidRPr="00C939CB">
        <w:rPr>
          <w:sz w:val="24"/>
          <w:szCs w:val="24"/>
          <w:lang w:val="ru-RU"/>
        </w:rPr>
        <w:t>міськво</w:t>
      </w:r>
      <w:proofErr w:type="spellEnd"/>
    </w:p>
    <w:p w:rsidR="00B9107D" w:rsidRPr="00C939CB" w:rsidRDefault="00B9107D" w:rsidP="00B9107D">
      <w:pPr>
        <w:spacing w:after="0" w:line="240" w:lineRule="auto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</w:t>
      </w:r>
      <w:proofErr w:type="spellStart"/>
      <w:r>
        <w:rPr>
          <w:sz w:val="24"/>
          <w:szCs w:val="24"/>
          <w:lang w:val="ru-RU"/>
        </w:rPr>
        <w:t>в</w:t>
      </w:r>
      <w:r w:rsidRPr="00C939CB">
        <w:rPr>
          <w:sz w:val="24"/>
          <w:szCs w:val="24"/>
          <w:lang w:val="ru-RU"/>
        </w:rPr>
        <w:t>ід</w:t>
      </w:r>
      <w:proofErr w:type="spellEnd"/>
      <w:r w:rsidRPr="00C939CB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15.10.2013 </w:t>
      </w:r>
      <w:r w:rsidRPr="00C939CB">
        <w:rPr>
          <w:sz w:val="24"/>
          <w:szCs w:val="24"/>
          <w:lang w:val="ru-RU"/>
        </w:rPr>
        <w:t>№</w:t>
      </w:r>
      <w:r>
        <w:rPr>
          <w:sz w:val="24"/>
          <w:szCs w:val="24"/>
          <w:lang w:val="ru-RU"/>
        </w:rPr>
        <w:t xml:space="preserve"> 308</w:t>
      </w:r>
    </w:p>
    <w:p w:rsidR="00B9107D" w:rsidRDefault="00B9107D" w:rsidP="00B9107D">
      <w:pPr>
        <w:spacing w:after="0" w:line="240" w:lineRule="auto"/>
        <w:jc w:val="center"/>
        <w:rPr>
          <w:b/>
        </w:rPr>
      </w:pPr>
    </w:p>
    <w:p w:rsidR="00E27915" w:rsidRDefault="00C939CB" w:rsidP="00B9107D">
      <w:pPr>
        <w:spacing w:after="0" w:line="240" w:lineRule="auto"/>
        <w:jc w:val="center"/>
        <w:rPr>
          <w:b/>
        </w:rPr>
      </w:pPr>
      <w:r w:rsidRPr="004012A2">
        <w:rPr>
          <w:sz w:val="24"/>
          <w:szCs w:val="24"/>
        </w:rPr>
        <w:t xml:space="preserve">                                                                              </w:t>
      </w:r>
    </w:p>
    <w:p w:rsidR="00E27915" w:rsidRPr="001D34A5" w:rsidRDefault="00E27915" w:rsidP="00E27915">
      <w:pPr>
        <w:spacing w:after="0" w:line="240" w:lineRule="auto"/>
        <w:jc w:val="center"/>
        <w:rPr>
          <w:b/>
          <w:sz w:val="24"/>
          <w:szCs w:val="24"/>
        </w:rPr>
      </w:pPr>
      <w:r w:rsidRPr="001D34A5">
        <w:rPr>
          <w:b/>
          <w:sz w:val="24"/>
          <w:szCs w:val="24"/>
        </w:rPr>
        <w:t>Положення</w:t>
      </w:r>
    </w:p>
    <w:p w:rsidR="00E27915" w:rsidRPr="001D34A5" w:rsidRDefault="00E27915" w:rsidP="00E27915">
      <w:pPr>
        <w:spacing w:after="0" w:line="240" w:lineRule="auto"/>
        <w:jc w:val="center"/>
        <w:rPr>
          <w:rFonts w:eastAsia="Calibri"/>
          <w:b/>
          <w:sz w:val="24"/>
          <w:szCs w:val="24"/>
          <w:lang w:eastAsia="ru-RU"/>
        </w:rPr>
      </w:pPr>
      <w:r w:rsidRPr="001D34A5">
        <w:rPr>
          <w:rFonts w:eastAsia="Calibri"/>
          <w:b/>
          <w:sz w:val="24"/>
          <w:szCs w:val="24"/>
          <w:lang w:eastAsia="ru-RU"/>
        </w:rPr>
        <w:t xml:space="preserve">про проведення </w:t>
      </w:r>
      <w:r w:rsidR="001D34A5" w:rsidRPr="001D34A5">
        <w:rPr>
          <w:rFonts w:eastAsia="Calibri"/>
          <w:b/>
          <w:sz w:val="24"/>
          <w:szCs w:val="24"/>
          <w:lang w:eastAsia="ru-RU"/>
        </w:rPr>
        <w:t xml:space="preserve">міського етапу </w:t>
      </w:r>
      <w:r w:rsidRPr="001D34A5">
        <w:rPr>
          <w:rFonts w:eastAsia="Calibri"/>
          <w:b/>
          <w:sz w:val="24"/>
          <w:szCs w:val="24"/>
          <w:lang w:eastAsia="ru-RU"/>
        </w:rPr>
        <w:t>обласного мовно-літературного</w:t>
      </w:r>
    </w:p>
    <w:p w:rsidR="00E27915" w:rsidRPr="001D34A5" w:rsidRDefault="00E27915" w:rsidP="00E27915">
      <w:pPr>
        <w:spacing w:after="0" w:line="240" w:lineRule="auto"/>
        <w:jc w:val="center"/>
        <w:rPr>
          <w:rFonts w:eastAsia="Calibri"/>
          <w:b/>
          <w:sz w:val="24"/>
          <w:szCs w:val="24"/>
          <w:lang w:eastAsia="ru-RU"/>
        </w:rPr>
      </w:pPr>
      <w:r w:rsidRPr="001D34A5">
        <w:rPr>
          <w:rFonts w:eastAsia="Calibri"/>
          <w:b/>
          <w:sz w:val="24"/>
          <w:szCs w:val="24"/>
          <w:lang w:eastAsia="ru-RU"/>
        </w:rPr>
        <w:t>заочного конкурсу «Марафон-проект»</w:t>
      </w:r>
    </w:p>
    <w:p w:rsidR="00E27915" w:rsidRPr="001D34A5" w:rsidRDefault="00E27915" w:rsidP="00E2791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1D34A5">
        <w:rPr>
          <w:rFonts w:eastAsia="Calibri"/>
          <w:b/>
          <w:sz w:val="24"/>
          <w:szCs w:val="24"/>
          <w:lang w:eastAsia="ru-RU"/>
        </w:rPr>
        <w:t>для учнів загальноосвітніх навчальних закладів</w:t>
      </w:r>
      <w:r w:rsidRPr="001D34A5">
        <w:rPr>
          <w:b/>
          <w:bCs/>
          <w:sz w:val="24"/>
          <w:szCs w:val="24"/>
        </w:rPr>
        <w:t xml:space="preserve"> </w:t>
      </w:r>
    </w:p>
    <w:p w:rsidR="00E27915" w:rsidRPr="001D34A5" w:rsidRDefault="00E27915" w:rsidP="00E27915">
      <w:pPr>
        <w:spacing w:after="0" w:line="240" w:lineRule="auto"/>
        <w:ind w:left="360"/>
        <w:jc w:val="center"/>
        <w:rPr>
          <w:b/>
          <w:bCs/>
          <w:sz w:val="24"/>
          <w:szCs w:val="24"/>
        </w:rPr>
      </w:pPr>
      <w:r w:rsidRPr="001D34A5">
        <w:rPr>
          <w:b/>
          <w:bCs/>
          <w:sz w:val="24"/>
          <w:szCs w:val="24"/>
        </w:rPr>
        <w:t>І. Загальні положення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1.1. Щорічний </w:t>
      </w:r>
      <w:r w:rsidR="001D34A5">
        <w:rPr>
          <w:bCs/>
          <w:sz w:val="24"/>
          <w:szCs w:val="24"/>
        </w:rPr>
        <w:t>міський етап обласного мовно-літературного заочного</w:t>
      </w:r>
      <w:r w:rsidRPr="001D34A5">
        <w:rPr>
          <w:bCs/>
          <w:sz w:val="24"/>
          <w:szCs w:val="24"/>
        </w:rPr>
        <w:t xml:space="preserve"> конкурс</w:t>
      </w:r>
      <w:r w:rsidR="001D34A5">
        <w:rPr>
          <w:bCs/>
          <w:sz w:val="24"/>
          <w:szCs w:val="24"/>
        </w:rPr>
        <w:t>у</w:t>
      </w:r>
      <w:r w:rsidRPr="001D34A5">
        <w:rPr>
          <w:bCs/>
          <w:sz w:val="24"/>
          <w:szCs w:val="24"/>
        </w:rPr>
        <w:t xml:space="preserve"> «Марафон-проект» для учнів загальноосвітніх навчальних закладів (далі - Конкурс) проводиться з метою розширення читацьких інтересів,</w:t>
      </w:r>
      <w:r w:rsidR="001D34A5">
        <w:rPr>
          <w:bCs/>
          <w:sz w:val="24"/>
          <w:szCs w:val="24"/>
        </w:rPr>
        <w:t xml:space="preserve"> розуміння й</w:t>
      </w:r>
      <w:r w:rsidRPr="001D34A5">
        <w:rPr>
          <w:bCs/>
          <w:sz w:val="24"/>
          <w:szCs w:val="24"/>
        </w:rPr>
        <w:t xml:space="preserve"> відтворення глибини художнього тексту, підвищення рівня культури українського слова, популяризації творів української літератури та літератури рідного краю, формування патріотичної позиції, вивищення духовності, ушанування творчої спадщини письменників-ювілярів, підвищення самостійно-творчої діяльності учнів, залучення їх до інформаційної, дослідницької діяльності з мови і літератури.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>1.2. Учасниками Конкурсу є учні загальноосві</w:t>
      </w:r>
      <w:r w:rsidR="001D34A5">
        <w:rPr>
          <w:bCs/>
          <w:sz w:val="24"/>
          <w:szCs w:val="24"/>
        </w:rPr>
        <w:t>тніх навчальних закладів міста</w:t>
      </w:r>
      <w:r w:rsidRPr="001D34A5">
        <w:rPr>
          <w:bCs/>
          <w:sz w:val="24"/>
          <w:szCs w:val="24"/>
        </w:rPr>
        <w:t>, які заглиблюються в проблеми української філології, здатні до самостійної творчої та дослідницької діяльності, мають практичні навички роботи з новітніми комп’ютерними технологіями.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1.3. Організатором Конкурсу є </w:t>
      </w:r>
      <w:r w:rsidR="001D34A5">
        <w:rPr>
          <w:bCs/>
          <w:sz w:val="24"/>
          <w:szCs w:val="24"/>
        </w:rPr>
        <w:t xml:space="preserve">відділ освіти </w:t>
      </w:r>
      <w:r w:rsidRPr="001D34A5">
        <w:rPr>
          <w:bCs/>
          <w:sz w:val="24"/>
          <w:szCs w:val="24"/>
        </w:rPr>
        <w:t xml:space="preserve">спільно з </w:t>
      </w:r>
      <w:r w:rsidR="001D34A5">
        <w:rPr>
          <w:bCs/>
          <w:sz w:val="24"/>
          <w:szCs w:val="24"/>
        </w:rPr>
        <w:t xml:space="preserve">міським методичним кабінетом з питань освіти. Відділ освіти </w:t>
      </w:r>
      <w:r w:rsidRPr="001D34A5">
        <w:rPr>
          <w:bCs/>
          <w:sz w:val="24"/>
          <w:szCs w:val="24"/>
        </w:rPr>
        <w:t>здійснює керівництво щодо організаці</w:t>
      </w:r>
      <w:r w:rsidR="001D34A5">
        <w:rPr>
          <w:bCs/>
          <w:sz w:val="24"/>
          <w:szCs w:val="24"/>
        </w:rPr>
        <w:t xml:space="preserve">ї конкурсу. Міський методичний кабінет з питань освіти </w:t>
      </w:r>
      <w:r w:rsidRPr="001D34A5">
        <w:rPr>
          <w:bCs/>
          <w:sz w:val="24"/>
          <w:szCs w:val="24"/>
        </w:rPr>
        <w:t xml:space="preserve"> здійснює методичне забезпечення конкурсу.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/>
          <w:bCs/>
          <w:sz w:val="24"/>
          <w:szCs w:val="24"/>
        </w:rPr>
      </w:pPr>
      <w:r w:rsidRPr="001D34A5">
        <w:rPr>
          <w:b/>
          <w:bCs/>
          <w:sz w:val="24"/>
          <w:szCs w:val="24"/>
        </w:rPr>
        <w:t>2. Мета та завдання Конкурсу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/>
          <w:bCs/>
          <w:sz w:val="24"/>
          <w:szCs w:val="24"/>
        </w:rPr>
      </w:pPr>
      <w:r w:rsidRPr="001D34A5">
        <w:rPr>
          <w:bCs/>
          <w:sz w:val="24"/>
          <w:szCs w:val="24"/>
        </w:rPr>
        <w:t>2.1. М</w:t>
      </w:r>
      <w:r w:rsidRPr="001D34A5">
        <w:rPr>
          <w:bCs/>
          <w:iCs/>
          <w:sz w:val="24"/>
          <w:szCs w:val="24"/>
        </w:rPr>
        <w:t>етою</w:t>
      </w:r>
      <w:r w:rsidRPr="001D34A5">
        <w:rPr>
          <w:b/>
          <w:bCs/>
          <w:sz w:val="24"/>
          <w:szCs w:val="24"/>
        </w:rPr>
        <w:t xml:space="preserve"> </w:t>
      </w:r>
      <w:r w:rsidRPr="001D34A5">
        <w:rPr>
          <w:bCs/>
          <w:sz w:val="24"/>
          <w:szCs w:val="24"/>
        </w:rPr>
        <w:t>Конкурсу є</w:t>
      </w:r>
      <w:r w:rsidRPr="001D34A5">
        <w:rPr>
          <w:b/>
          <w:bCs/>
          <w:sz w:val="24"/>
          <w:szCs w:val="24"/>
        </w:rPr>
        <w:t xml:space="preserve"> </w:t>
      </w:r>
      <w:r w:rsidRPr="001D34A5">
        <w:rPr>
          <w:bCs/>
          <w:sz w:val="24"/>
          <w:szCs w:val="24"/>
        </w:rPr>
        <w:t>заохочення школярів загальноосвітніх навчальних закладів до систематичного читання сучасної української літератури, вироблення власної позиції щодо розуміння прочитаних текстів,</w:t>
      </w:r>
      <w:r w:rsidRPr="001D34A5">
        <w:rPr>
          <w:b/>
          <w:bCs/>
          <w:sz w:val="24"/>
          <w:szCs w:val="24"/>
        </w:rPr>
        <w:t xml:space="preserve"> </w:t>
      </w:r>
      <w:r w:rsidRPr="001D34A5">
        <w:rPr>
          <w:bCs/>
          <w:sz w:val="24"/>
          <w:szCs w:val="24"/>
        </w:rPr>
        <w:t>створення власного висловлювання та вміння обґрунтовано використовувати науково-теоретичний та мовно-літературний матеріал у навчальному процесі, вироблення навичок збирати наукову інформацію, досліджувати мовно-літературні проблеми, розвивати культуру мовлення, пропагувати українську літературну мову, літературне краєзнавство та сучасні інноваційні комп’ютерні технології.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2.2. </w:t>
      </w:r>
      <w:r w:rsidRPr="001D34A5">
        <w:rPr>
          <w:bCs/>
          <w:iCs/>
          <w:sz w:val="24"/>
          <w:szCs w:val="24"/>
        </w:rPr>
        <w:t>Завданнями</w:t>
      </w:r>
      <w:r w:rsidRPr="001D34A5">
        <w:rPr>
          <w:bCs/>
          <w:sz w:val="24"/>
          <w:szCs w:val="24"/>
        </w:rPr>
        <w:t xml:space="preserve"> Конкурсу є: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популяризація української літератури та української мови; 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розвиток читацької та мовної культури; 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виявлення знань з літературного краєзнавства;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активізація літературознавчої та мовознавчої діяльності школярів, підвищення культури мовлення учнів;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удосконалення навичок практичної роботи з новітніми комп’ютерними технологіями, самостійного наукового дослідження;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створення творчих, інформаційних, дослідницьких проектів;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стимулювання мовно-літературної творчої та дослідницької діяльності учнів.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/>
          <w:bCs/>
          <w:sz w:val="24"/>
          <w:szCs w:val="24"/>
        </w:rPr>
      </w:pPr>
      <w:r w:rsidRPr="001D34A5">
        <w:rPr>
          <w:b/>
          <w:bCs/>
          <w:sz w:val="24"/>
          <w:szCs w:val="24"/>
        </w:rPr>
        <w:t>3. Номінації та терміни проведення Конкурсу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>3.1. Конкурс</w:t>
      </w:r>
      <w:r w:rsidR="001D34A5">
        <w:rPr>
          <w:bCs/>
          <w:sz w:val="24"/>
          <w:szCs w:val="24"/>
        </w:rPr>
        <w:t xml:space="preserve"> проводиться з жовтня до лютого</w:t>
      </w:r>
      <w:r w:rsidRPr="001D34A5">
        <w:rPr>
          <w:bCs/>
          <w:sz w:val="24"/>
          <w:szCs w:val="24"/>
        </w:rPr>
        <w:t xml:space="preserve"> навчально</w:t>
      </w:r>
      <w:r w:rsidR="001D34A5">
        <w:rPr>
          <w:bCs/>
          <w:sz w:val="24"/>
          <w:szCs w:val="24"/>
        </w:rPr>
        <w:t xml:space="preserve">го року. До оргкомітету </w:t>
      </w:r>
      <w:r w:rsidRPr="001D34A5">
        <w:rPr>
          <w:bCs/>
          <w:sz w:val="24"/>
          <w:szCs w:val="24"/>
        </w:rPr>
        <w:t xml:space="preserve"> від шкіл разом з роботами учасників подаються заявки за формою, наведеною у додатку.</w:t>
      </w:r>
      <w:r w:rsidRPr="001D34A5">
        <w:rPr>
          <w:b/>
          <w:bCs/>
          <w:sz w:val="24"/>
          <w:szCs w:val="24"/>
        </w:rPr>
        <w:t xml:space="preserve"> </w:t>
      </w:r>
      <w:r w:rsidR="001D34A5">
        <w:rPr>
          <w:bCs/>
          <w:sz w:val="24"/>
          <w:szCs w:val="24"/>
        </w:rPr>
        <w:t xml:space="preserve">Оргкомітет </w:t>
      </w:r>
      <w:r w:rsidRPr="001D34A5">
        <w:rPr>
          <w:bCs/>
          <w:sz w:val="24"/>
          <w:szCs w:val="24"/>
        </w:rPr>
        <w:t>єдин</w:t>
      </w:r>
      <w:r w:rsidR="001D34A5">
        <w:rPr>
          <w:bCs/>
          <w:sz w:val="24"/>
          <w:szCs w:val="24"/>
        </w:rPr>
        <w:t>им списком до 30 березня подає заявки та надсилає</w:t>
      </w:r>
      <w:r w:rsidRPr="001D34A5">
        <w:rPr>
          <w:bCs/>
          <w:sz w:val="24"/>
          <w:szCs w:val="24"/>
        </w:rPr>
        <w:t xml:space="preserve"> роботи (проекти) до обласного оргкомітету. </w:t>
      </w:r>
    </w:p>
    <w:p w:rsid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3.2. Конкурс проводиться за двома номінаціями </w:t>
      </w:r>
      <w:r w:rsidR="001D34A5">
        <w:rPr>
          <w:bCs/>
          <w:sz w:val="24"/>
          <w:szCs w:val="24"/>
        </w:rPr>
        <w:t>: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>3.2.1. Творчий проект «Духовність народжується від духовності».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lastRenderedPageBreak/>
        <w:t xml:space="preserve">3.2.2. Проект-дослідження «Від мови прадавнини до сучасної української мови…». 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/>
          <w:bCs/>
          <w:sz w:val="24"/>
          <w:szCs w:val="24"/>
        </w:rPr>
        <w:t>4. Вимоги до про</w:t>
      </w:r>
      <w:r w:rsidR="001D34A5">
        <w:rPr>
          <w:b/>
          <w:bCs/>
          <w:sz w:val="24"/>
          <w:szCs w:val="24"/>
        </w:rPr>
        <w:t xml:space="preserve">ведення </w:t>
      </w:r>
    </w:p>
    <w:p w:rsidR="00E27915" w:rsidRPr="001D34A5" w:rsidRDefault="001D34A5" w:rsidP="00E27915">
      <w:pPr>
        <w:spacing w:after="0" w:line="240" w:lineRule="auto"/>
        <w:ind w:firstLine="708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4.1. До участі в Конкурсі в</w:t>
      </w:r>
      <w:r w:rsidR="00E27915" w:rsidRPr="001D34A5">
        <w:rPr>
          <w:bCs/>
          <w:sz w:val="24"/>
          <w:szCs w:val="24"/>
        </w:rPr>
        <w:t xml:space="preserve"> номінації «Творчий проект «Духовність народжується від духовності» подаються творчі учнівські проекти (презентації, відеоролики тощо), у яких проілюстровано самобутність особистості та творчої спадщини письменників-ювілярів поточного року. Номінація передбачає розкриття тем: «Корифеї української літератури», «Літературна вітальня Донеччини», «У гроні сучасних співців».</w:t>
      </w:r>
      <w:r w:rsidR="00E27915" w:rsidRPr="001D34A5">
        <w:rPr>
          <w:b/>
          <w:bCs/>
          <w:sz w:val="24"/>
          <w:szCs w:val="24"/>
        </w:rPr>
        <w:t xml:space="preserve"> 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>4.2. Проект реалізується через вибір теми, самостійну роботу над нею, індивідуальне консультування, виконання за вимогами, презентацію і захист.</w:t>
      </w:r>
      <w:r w:rsidRPr="001D34A5">
        <w:rPr>
          <w:b/>
          <w:bCs/>
          <w:sz w:val="24"/>
          <w:szCs w:val="24"/>
        </w:rPr>
        <w:t xml:space="preserve"> </w:t>
      </w:r>
      <w:r w:rsidRPr="001D34A5">
        <w:rPr>
          <w:bCs/>
          <w:sz w:val="24"/>
          <w:szCs w:val="24"/>
        </w:rPr>
        <w:t>Робота над проектом передбачає</w:t>
      </w:r>
      <w:r w:rsidRPr="001D34A5">
        <w:rPr>
          <w:bCs/>
          <w:i/>
          <w:sz w:val="24"/>
          <w:szCs w:val="24"/>
        </w:rPr>
        <w:t>:</w:t>
      </w:r>
      <w:r w:rsidRPr="001D34A5">
        <w:rPr>
          <w:b/>
          <w:bCs/>
          <w:sz w:val="24"/>
          <w:szCs w:val="24"/>
        </w:rPr>
        <w:t xml:space="preserve"> </w:t>
      </w:r>
      <w:r w:rsidRPr="001D34A5">
        <w:rPr>
          <w:bCs/>
          <w:sz w:val="24"/>
          <w:szCs w:val="24"/>
        </w:rPr>
        <w:t>чіткий план,</w:t>
      </w:r>
      <w:r w:rsidRPr="001D34A5">
        <w:rPr>
          <w:b/>
          <w:bCs/>
          <w:sz w:val="24"/>
          <w:szCs w:val="24"/>
        </w:rPr>
        <w:t xml:space="preserve"> </w:t>
      </w:r>
      <w:r w:rsidRPr="001D34A5">
        <w:rPr>
          <w:bCs/>
          <w:sz w:val="24"/>
          <w:szCs w:val="24"/>
        </w:rPr>
        <w:t>наявність задуму, гіпотези, логічну послідовність дій автора проекту.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4.3. До участі в номінації «Проект-дослідження «Від мови прадавнини до сучасної української мови…» подаються інформаційні проекти та проекти-дослідження (презентації, відеоролики тощо), спрямовані на збирання інформації про історію, стан, перспективи розвитку української мови, на ознайомлення учасників проекту з цією інформацією, її аналіз і узагальнення фактів. 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>Номінація передбачає розкриття тем: «Спочатку було слово…», «Без мови рідної, юначе, й народу нашого нема», «Мова роду – мова народу».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>Інформаційні проекти потребують добре продуманої структури, можливості систематичної корекції під час роботи. Структуру такого проекту можна позначити таким чином: тема, мета проекту, його актуальність, методи отримання (літературні джерела, засоби масової інформації, бази даних, у тому числі й електронні, інтерв'ю, анкетування тощо) та обробки інформації (її аналіз, узагальнення, зіставлення з відомими фактами, аргументовані висновки); результат (стаття, реферат, доповідь, відеофільм); презентація (публікація, у тому числі в електронній мережі, обговорення у телеконференції). Такі проекти можуть бути органічною частиною дослідницьких проектів, їхнім модулем.</w:t>
      </w:r>
    </w:p>
    <w:p w:rsidR="00E27915" w:rsidRPr="001D34A5" w:rsidRDefault="00E27915" w:rsidP="00E27915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>Дослідницькі проекти потребують добре обміркованої структури, визначеної мети, актуальності предмета дослідження для всіх учасників соціальної значущості, продуманості методів, у тому числі експериментальних методів обробки результатів. Вони повністю підпорядковані логіці дослідження і мають відповідну структуру: визначення теми дослідження, аргументація її актуальності, визначення предмета й об'єкта, завдань і методів, визначення методології дослідження, висування гіпотез розв'язання проблеми і накреслення шляхів її розв'язання.</w:t>
      </w:r>
    </w:p>
    <w:p w:rsidR="00E27915" w:rsidRPr="001D34A5" w:rsidRDefault="00E27915" w:rsidP="00E27915">
      <w:pPr>
        <w:spacing w:after="0" w:line="240" w:lineRule="auto"/>
        <w:jc w:val="both"/>
        <w:rPr>
          <w:b/>
          <w:bCs/>
          <w:sz w:val="24"/>
          <w:szCs w:val="24"/>
        </w:rPr>
      </w:pPr>
      <w:r w:rsidRPr="001D34A5">
        <w:rPr>
          <w:b/>
          <w:bCs/>
          <w:sz w:val="24"/>
          <w:szCs w:val="24"/>
        </w:rPr>
        <w:t xml:space="preserve">5. </w:t>
      </w:r>
      <w:r w:rsidR="001D34A5">
        <w:rPr>
          <w:b/>
          <w:bCs/>
          <w:sz w:val="24"/>
          <w:szCs w:val="24"/>
        </w:rPr>
        <w:t xml:space="preserve">Умови оцінювання 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>5.1. При оцінюванні проектів враховуватиметься: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>5.1.1. Відповідність структурі: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назва проекту;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актуальність проблеми, наукове обґрунтування;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мета проекту;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завдання проекту;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етапи, зміст діяльності, термін реалізації проекту.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>5.1.2. Забезпечення проекту: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науково-методичне;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матеріально-технічне;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критерії оцінки очікуваних результатів;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джерела інформації;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перелік основних заходів;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очікувані результати.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>5.1.3. Система організації і контролю за ходом виконання: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естетичність оформлення;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відповідність змісту заявленій темі;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грамотність;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lastRenderedPageBreak/>
        <w:t xml:space="preserve"> наукова новизна та обсяг (презентація – 10-12 слайдів, відеоролик – 5-7 хвилин). 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5.2. Підсумки Конкурсу підводяться на спільному засіданні оргкомітету та журі, де визначається один переможець у кожній номінації та лауреати (30%). </w:t>
      </w:r>
    </w:p>
    <w:p w:rsidR="00E27915" w:rsidRPr="001D34A5" w:rsidRDefault="00E27915" w:rsidP="00E27915">
      <w:pPr>
        <w:spacing w:after="0" w:line="240" w:lineRule="auto"/>
        <w:ind w:left="5103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br w:type="page"/>
      </w:r>
    </w:p>
    <w:p w:rsidR="00C939CB" w:rsidRDefault="00C939CB" w:rsidP="00B9107D">
      <w:pPr>
        <w:spacing w:after="0" w:line="240" w:lineRule="auto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 xml:space="preserve">                                                                                                                </w:t>
      </w:r>
    </w:p>
    <w:p w:rsidR="00B9107D" w:rsidRPr="00C939CB" w:rsidRDefault="00B9107D" w:rsidP="00B9107D">
      <w:pPr>
        <w:spacing w:after="0" w:line="240" w:lineRule="auto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</w:t>
      </w:r>
      <w:proofErr w:type="spellStart"/>
      <w:r>
        <w:rPr>
          <w:sz w:val="24"/>
          <w:szCs w:val="24"/>
          <w:lang w:val="ru-RU"/>
        </w:rPr>
        <w:t>Додаток</w:t>
      </w:r>
      <w:proofErr w:type="spellEnd"/>
      <w:r>
        <w:rPr>
          <w:sz w:val="24"/>
          <w:szCs w:val="24"/>
          <w:lang w:val="ru-RU"/>
        </w:rPr>
        <w:t xml:space="preserve"> 3</w:t>
      </w:r>
      <w:bookmarkStart w:id="0" w:name="_GoBack"/>
      <w:bookmarkEnd w:id="0"/>
    </w:p>
    <w:p w:rsidR="00B9107D" w:rsidRPr="00C939CB" w:rsidRDefault="00B9107D" w:rsidP="00B9107D">
      <w:pPr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</w:t>
      </w:r>
      <w:proofErr w:type="gramStart"/>
      <w:r>
        <w:rPr>
          <w:sz w:val="24"/>
          <w:szCs w:val="24"/>
          <w:lang w:val="ru-RU"/>
        </w:rPr>
        <w:t>д</w:t>
      </w:r>
      <w:r w:rsidRPr="00C939CB">
        <w:rPr>
          <w:sz w:val="24"/>
          <w:szCs w:val="24"/>
          <w:lang w:val="ru-RU"/>
        </w:rPr>
        <w:t>о</w:t>
      </w:r>
      <w:proofErr w:type="gramEnd"/>
      <w:r w:rsidRPr="00C939CB">
        <w:rPr>
          <w:sz w:val="24"/>
          <w:szCs w:val="24"/>
          <w:lang w:val="ru-RU"/>
        </w:rPr>
        <w:t xml:space="preserve"> наказу </w:t>
      </w:r>
      <w:proofErr w:type="spellStart"/>
      <w:r w:rsidRPr="00C939CB">
        <w:rPr>
          <w:sz w:val="24"/>
          <w:szCs w:val="24"/>
          <w:lang w:val="ru-RU"/>
        </w:rPr>
        <w:t>міськво</w:t>
      </w:r>
      <w:proofErr w:type="spellEnd"/>
    </w:p>
    <w:p w:rsidR="00B9107D" w:rsidRPr="00C939CB" w:rsidRDefault="00B9107D" w:rsidP="00B9107D">
      <w:pPr>
        <w:spacing w:after="0" w:line="240" w:lineRule="auto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</w:t>
      </w:r>
      <w:proofErr w:type="spellStart"/>
      <w:r>
        <w:rPr>
          <w:sz w:val="24"/>
          <w:szCs w:val="24"/>
          <w:lang w:val="ru-RU"/>
        </w:rPr>
        <w:t>в</w:t>
      </w:r>
      <w:r w:rsidRPr="00C939CB">
        <w:rPr>
          <w:sz w:val="24"/>
          <w:szCs w:val="24"/>
          <w:lang w:val="ru-RU"/>
        </w:rPr>
        <w:t>ід</w:t>
      </w:r>
      <w:proofErr w:type="spellEnd"/>
      <w:r w:rsidRPr="00C939CB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15.10.2013 </w:t>
      </w:r>
      <w:r w:rsidRPr="00C939CB">
        <w:rPr>
          <w:sz w:val="24"/>
          <w:szCs w:val="24"/>
          <w:lang w:val="ru-RU"/>
        </w:rPr>
        <w:t>№</w:t>
      </w:r>
      <w:r>
        <w:rPr>
          <w:sz w:val="24"/>
          <w:szCs w:val="24"/>
          <w:lang w:val="ru-RU"/>
        </w:rPr>
        <w:t xml:space="preserve"> 308</w:t>
      </w:r>
    </w:p>
    <w:p w:rsidR="00B9107D" w:rsidRDefault="00B9107D" w:rsidP="00B9107D">
      <w:pPr>
        <w:spacing w:after="0" w:line="240" w:lineRule="auto"/>
        <w:jc w:val="center"/>
        <w:rPr>
          <w:b/>
        </w:rPr>
      </w:pPr>
    </w:p>
    <w:p w:rsidR="00B9107D" w:rsidRDefault="00B9107D" w:rsidP="00B9107D">
      <w:pPr>
        <w:spacing w:after="0" w:line="240" w:lineRule="auto"/>
        <w:jc w:val="center"/>
        <w:rPr>
          <w:b/>
        </w:rPr>
      </w:pPr>
    </w:p>
    <w:p w:rsidR="00E27915" w:rsidRPr="001D34A5" w:rsidRDefault="00E27915" w:rsidP="00E27915">
      <w:pPr>
        <w:pStyle w:val="1"/>
        <w:rPr>
          <w:rFonts w:eastAsia="Calibri"/>
          <w:b w:val="0"/>
        </w:rPr>
      </w:pPr>
    </w:p>
    <w:p w:rsidR="00E27915" w:rsidRPr="001D34A5" w:rsidRDefault="00E27915" w:rsidP="00E27915">
      <w:pPr>
        <w:pStyle w:val="1"/>
        <w:rPr>
          <w:rFonts w:eastAsia="Calibri"/>
          <w:b w:val="0"/>
        </w:rPr>
      </w:pPr>
    </w:p>
    <w:p w:rsidR="00E27915" w:rsidRPr="001D34A5" w:rsidRDefault="00E27915" w:rsidP="00E27915">
      <w:pPr>
        <w:pStyle w:val="1"/>
        <w:rPr>
          <w:rFonts w:eastAsia="Calibri"/>
          <w:b w:val="0"/>
        </w:rPr>
      </w:pPr>
      <w:r w:rsidRPr="001D34A5">
        <w:rPr>
          <w:rFonts w:eastAsia="Calibri"/>
          <w:b w:val="0"/>
        </w:rPr>
        <w:t>Заявка</w:t>
      </w:r>
    </w:p>
    <w:p w:rsidR="00E27915" w:rsidRPr="001D34A5" w:rsidRDefault="00C939CB" w:rsidP="00E27915">
      <w:pPr>
        <w:keepNext/>
        <w:spacing w:after="0" w:line="240" w:lineRule="auto"/>
        <w:ind w:firstLine="708"/>
        <w:jc w:val="center"/>
        <w:outlineLvl w:val="0"/>
        <w:rPr>
          <w:rFonts w:eastAsia="Calibri"/>
          <w:bCs/>
          <w:sz w:val="24"/>
          <w:szCs w:val="24"/>
          <w:lang w:eastAsia="ru-RU"/>
        </w:rPr>
      </w:pPr>
      <w:r>
        <w:rPr>
          <w:rFonts w:eastAsia="Calibri"/>
          <w:bCs/>
          <w:sz w:val="24"/>
          <w:szCs w:val="24"/>
          <w:lang w:eastAsia="ru-RU"/>
        </w:rPr>
        <w:t xml:space="preserve">на участь у міському етапі обласного мовно-літературного заочного конкурсу </w:t>
      </w:r>
      <w:r w:rsidR="00E27915" w:rsidRPr="001D34A5">
        <w:rPr>
          <w:rFonts w:eastAsia="Calibri"/>
          <w:bCs/>
          <w:sz w:val="24"/>
          <w:szCs w:val="24"/>
          <w:lang w:eastAsia="ru-RU"/>
        </w:rPr>
        <w:t>«Марафон-проект»</w:t>
      </w:r>
    </w:p>
    <w:p w:rsidR="00E27915" w:rsidRPr="001D34A5" w:rsidRDefault="00C939CB" w:rsidP="00E27915">
      <w:pPr>
        <w:spacing w:after="0" w:line="240" w:lineRule="auto"/>
        <w:jc w:val="center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>(заклад)</w:t>
      </w:r>
    </w:p>
    <w:p w:rsidR="00E27915" w:rsidRPr="001D34A5" w:rsidRDefault="00E27915" w:rsidP="00E27915">
      <w:pPr>
        <w:spacing w:after="0" w:line="240" w:lineRule="auto"/>
        <w:ind w:firstLine="708"/>
        <w:jc w:val="center"/>
        <w:rPr>
          <w:rFonts w:eastAsia="Calibri"/>
          <w:sz w:val="24"/>
          <w:szCs w:val="24"/>
          <w:lang w:eastAsia="ru-RU"/>
        </w:rPr>
      </w:pPr>
      <w:r w:rsidRPr="001D34A5">
        <w:rPr>
          <w:rFonts w:eastAsia="Calibri"/>
          <w:sz w:val="24"/>
          <w:szCs w:val="24"/>
          <w:lang w:eastAsia="ru-RU"/>
        </w:rPr>
        <w:t>у номінації «Духовність народжується від духовності</w:t>
      </w:r>
      <w:r w:rsidR="00C939CB">
        <w:rPr>
          <w:rFonts w:eastAsia="Calibri"/>
          <w:sz w:val="24"/>
          <w:szCs w:val="24"/>
          <w:lang w:eastAsia="ru-RU"/>
        </w:rPr>
        <w:t>»</w:t>
      </w:r>
    </w:p>
    <w:p w:rsidR="00E27915" w:rsidRPr="001D34A5" w:rsidRDefault="00E27915" w:rsidP="00E27915">
      <w:pPr>
        <w:spacing w:after="0" w:line="240" w:lineRule="auto"/>
        <w:jc w:val="both"/>
        <w:rPr>
          <w:b/>
          <w:bCs/>
          <w:sz w:val="24"/>
          <w:szCs w:val="24"/>
        </w:rPr>
      </w:pPr>
    </w:p>
    <w:tbl>
      <w:tblPr>
        <w:tblW w:w="0" w:type="auto"/>
        <w:tblInd w:w="1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1520"/>
        <w:gridCol w:w="1018"/>
        <w:gridCol w:w="1783"/>
        <w:gridCol w:w="1086"/>
        <w:gridCol w:w="1033"/>
        <w:gridCol w:w="1482"/>
      </w:tblGrid>
      <w:tr w:rsidR="00E27915" w:rsidRPr="001D34A5" w:rsidTr="00E2791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№</w:t>
            </w:r>
          </w:p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Прізвище,</w:t>
            </w:r>
          </w:p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ім’я, по</w:t>
            </w:r>
          </w:p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батькові</w:t>
            </w:r>
          </w:p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учня</w:t>
            </w:r>
          </w:p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Місто,</w:t>
            </w:r>
          </w:p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Навчальний</w:t>
            </w:r>
          </w:p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 xml:space="preserve">заклад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Клас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15" w:rsidRPr="00C939CB" w:rsidRDefault="00E27915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 xml:space="preserve">Тема проекту 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15" w:rsidRPr="00C939CB" w:rsidRDefault="00E27915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Учитель-консультант</w:t>
            </w:r>
          </w:p>
        </w:tc>
      </w:tr>
      <w:tr w:rsidR="00E27915" w:rsidRPr="001D34A5" w:rsidTr="00E2791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15" w:rsidRPr="001D34A5" w:rsidRDefault="00E2791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15" w:rsidRPr="001D34A5" w:rsidRDefault="00E2791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15" w:rsidRPr="001D34A5" w:rsidRDefault="00E2791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15" w:rsidRPr="001D34A5" w:rsidRDefault="00E2791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15" w:rsidRPr="001D34A5" w:rsidRDefault="00E2791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15" w:rsidRPr="001D34A5" w:rsidRDefault="00E2791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15" w:rsidRPr="001D34A5" w:rsidRDefault="00E2791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</w:tbl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</w:p>
    <w:p w:rsidR="00E27915" w:rsidRPr="001D34A5" w:rsidRDefault="00E27915" w:rsidP="00E27915">
      <w:pPr>
        <w:spacing w:after="0" w:line="240" w:lineRule="auto"/>
        <w:jc w:val="center"/>
        <w:rPr>
          <w:rFonts w:eastAsia="Calibri"/>
          <w:sz w:val="24"/>
          <w:szCs w:val="24"/>
          <w:lang w:eastAsia="ru-RU"/>
        </w:rPr>
      </w:pPr>
      <w:r w:rsidRPr="001D34A5">
        <w:rPr>
          <w:rFonts w:eastAsia="Calibri"/>
          <w:sz w:val="24"/>
          <w:szCs w:val="24"/>
          <w:lang w:eastAsia="ru-RU"/>
        </w:rPr>
        <w:t>Заявка</w:t>
      </w:r>
    </w:p>
    <w:p w:rsidR="00E27915" w:rsidRPr="001D34A5" w:rsidRDefault="00C939CB" w:rsidP="00E27915">
      <w:pPr>
        <w:keepNext/>
        <w:spacing w:after="0" w:line="240" w:lineRule="auto"/>
        <w:ind w:firstLine="708"/>
        <w:jc w:val="center"/>
        <w:outlineLvl w:val="0"/>
        <w:rPr>
          <w:rFonts w:eastAsia="Calibri"/>
          <w:bCs/>
          <w:sz w:val="24"/>
          <w:szCs w:val="24"/>
          <w:lang w:eastAsia="ru-RU"/>
        </w:rPr>
      </w:pPr>
      <w:r>
        <w:rPr>
          <w:rFonts w:eastAsia="Calibri"/>
          <w:bCs/>
          <w:sz w:val="24"/>
          <w:szCs w:val="24"/>
          <w:lang w:eastAsia="ru-RU"/>
        </w:rPr>
        <w:t xml:space="preserve">на участь у міському етапі  обласного мовно-літературного заочного конкурсу </w:t>
      </w:r>
      <w:r w:rsidR="00E27915" w:rsidRPr="001D34A5">
        <w:rPr>
          <w:rFonts w:eastAsia="Calibri"/>
          <w:bCs/>
          <w:sz w:val="24"/>
          <w:szCs w:val="24"/>
          <w:lang w:eastAsia="ru-RU"/>
        </w:rPr>
        <w:t>«Марафон-проект»</w:t>
      </w:r>
    </w:p>
    <w:p w:rsidR="00E27915" w:rsidRPr="001D34A5" w:rsidRDefault="00C939CB" w:rsidP="00E27915">
      <w:pPr>
        <w:spacing w:after="0" w:line="240" w:lineRule="auto"/>
        <w:jc w:val="center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>(заклад</w:t>
      </w:r>
      <w:r w:rsidR="00E27915" w:rsidRPr="001D34A5">
        <w:rPr>
          <w:rFonts w:eastAsia="Calibri"/>
          <w:sz w:val="24"/>
          <w:szCs w:val="24"/>
          <w:lang w:eastAsia="ru-RU"/>
        </w:rPr>
        <w:t>)</w:t>
      </w:r>
    </w:p>
    <w:p w:rsidR="00E27915" w:rsidRPr="001D34A5" w:rsidRDefault="00E27915" w:rsidP="00C939CB">
      <w:pPr>
        <w:spacing w:after="0" w:line="240" w:lineRule="auto"/>
        <w:jc w:val="center"/>
        <w:rPr>
          <w:rFonts w:eastAsia="Calibri"/>
          <w:sz w:val="24"/>
          <w:szCs w:val="24"/>
          <w:lang w:eastAsia="ru-RU"/>
        </w:rPr>
      </w:pPr>
      <w:r w:rsidRPr="001D34A5">
        <w:rPr>
          <w:rFonts w:eastAsia="Calibri"/>
          <w:sz w:val="24"/>
          <w:szCs w:val="24"/>
          <w:lang w:eastAsia="ru-RU"/>
        </w:rPr>
        <w:t>у номінації «Від мови прадавнини до сучасної української мови…»</w:t>
      </w:r>
    </w:p>
    <w:p w:rsidR="00E27915" w:rsidRPr="001D34A5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1D34A5">
        <w:rPr>
          <w:bCs/>
          <w:sz w:val="24"/>
          <w:szCs w:val="24"/>
        </w:rPr>
        <w:t xml:space="preserve"> </w:t>
      </w:r>
    </w:p>
    <w:tbl>
      <w:tblPr>
        <w:tblpPr w:leftFromText="180" w:rightFromText="180" w:bottomFromText="200" w:vertAnchor="text" w:horzAnchor="margin" w:tblpXSpec="right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1512"/>
        <w:gridCol w:w="1012"/>
        <w:gridCol w:w="1778"/>
        <w:gridCol w:w="1064"/>
        <w:gridCol w:w="1091"/>
        <w:gridCol w:w="1482"/>
      </w:tblGrid>
      <w:tr w:rsidR="00E27915" w:rsidRPr="00C939CB" w:rsidTr="00E2791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№</w:t>
            </w:r>
          </w:p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Прізвище,</w:t>
            </w:r>
          </w:p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ім’я, по</w:t>
            </w:r>
          </w:p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батькові</w:t>
            </w:r>
          </w:p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учня</w:t>
            </w:r>
          </w:p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Місто,</w:t>
            </w:r>
          </w:p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Навчальний</w:t>
            </w:r>
          </w:p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 xml:space="preserve">заклад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Клас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15" w:rsidRPr="00C939CB" w:rsidRDefault="00E27915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 xml:space="preserve">Тема проекту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915" w:rsidRPr="00C939CB" w:rsidRDefault="00E27915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C939CB">
              <w:rPr>
                <w:rFonts w:eastAsia="Calibri"/>
                <w:sz w:val="24"/>
                <w:szCs w:val="24"/>
                <w:lang w:eastAsia="ru-RU"/>
              </w:rPr>
              <w:t>Учитель-консультант</w:t>
            </w:r>
          </w:p>
        </w:tc>
      </w:tr>
      <w:tr w:rsidR="00E27915" w:rsidRPr="00C939CB" w:rsidTr="00E27915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15" w:rsidRPr="00C939CB" w:rsidRDefault="00E2791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</w:tbl>
    <w:p w:rsidR="00E27915" w:rsidRPr="00C939CB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</w:p>
    <w:p w:rsidR="00E27915" w:rsidRPr="00C939CB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</w:p>
    <w:p w:rsidR="00E27915" w:rsidRPr="00C939CB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</w:p>
    <w:p w:rsidR="00E27915" w:rsidRPr="00C939CB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</w:p>
    <w:p w:rsidR="00E27915" w:rsidRPr="00C939CB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</w:p>
    <w:p w:rsidR="00E27915" w:rsidRPr="00C939CB" w:rsidRDefault="00E27915" w:rsidP="00E27915">
      <w:pPr>
        <w:spacing w:after="0" w:line="240" w:lineRule="auto"/>
        <w:ind w:firstLine="708"/>
        <w:jc w:val="both"/>
        <w:rPr>
          <w:bCs/>
          <w:sz w:val="24"/>
          <w:szCs w:val="24"/>
        </w:rPr>
      </w:pPr>
    </w:p>
    <w:p w:rsidR="00E27915" w:rsidRPr="00C939CB" w:rsidRDefault="00E27915" w:rsidP="00E27915">
      <w:pPr>
        <w:rPr>
          <w:sz w:val="24"/>
          <w:szCs w:val="24"/>
        </w:rPr>
      </w:pPr>
    </w:p>
    <w:p w:rsidR="006F0473" w:rsidRPr="00C939CB" w:rsidRDefault="006F0473">
      <w:pPr>
        <w:rPr>
          <w:sz w:val="24"/>
          <w:szCs w:val="24"/>
        </w:rPr>
      </w:pPr>
    </w:p>
    <w:sectPr w:rsidR="006F0473" w:rsidRPr="00C93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B090A"/>
    <w:multiLevelType w:val="hybridMultilevel"/>
    <w:tmpl w:val="30966310"/>
    <w:lvl w:ilvl="0" w:tplc="72967934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915"/>
    <w:rsid w:val="00160835"/>
    <w:rsid w:val="001D34A5"/>
    <w:rsid w:val="004012A2"/>
    <w:rsid w:val="004F0A87"/>
    <w:rsid w:val="005E0F78"/>
    <w:rsid w:val="006F0473"/>
    <w:rsid w:val="00723415"/>
    <w:rsid w:val="00B9107D"/>
    <w:rsid w:val="00C939CB"/>
    <w:rsid w:val="00E27915"/>
    <w:rsid w:val="00EA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915"/>
    <w:pPr>
      <w:jc w:val="left"/>
    </w:pPr>
    <w:rPr>
      <w:rFonts w:ascii="Times New Roman" w:hAnsi="Times New Roman" w:cs="Times New Roman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E27915"/>
    <w:pPr>
      <w:keepNext/>
      <w:spacing w:after="0" w:line="240" w:lineRule="auto"/>
      <w:jc w:val="center"/>
      <w:outlineLvl w:val="0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91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E27915"/>
    <w:pPr>
      <w:spacing w:after="0" w:line="240" w:lineRule="auto"/>
      <w:ind w:left="720"/>
      <w:contextualSpacing/>
    </w:pPr>
    <w:rPr>
      <w:rFonts w:eastAsia="Times New Roman"/>
      <w:sz w:val="24"/>
      <w:szCs w:val="24"/>
      <w:lang w:val="ru-RU" w:eastAsia="ru-RU"/>
    </w:rPr>
  </w:style>
  <w:style w:type="paragraph" w:customStyle="1" w:styleId="11">
    <w:name w:val="заголовок 1"/>
    <w:basedOn w:val="a"/>
    <w:next w:val="a"/>
    <w:rsid w:val="00E27915"/>
    <w:pPr>
      <w:keepNext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2">
    <w:name w:val="заголовок 2"/>
    <w:basedOn w:val="a"/>
    <w:next w:val="a"/>
    <w:rsid w:val="00E27915"/>
    <w:pPr>
      <w:keepNext/>
      <w:spacing w:after="0" w:line="240" w:lineRule="auto"/>
      <w:jc w:val="center"/>
    </w:pPr>
    <w:rPr>
      <w:rFonts w:eastAsia="Times New Roman"/>
      <w:szCs w:val="20"/>
      <w:lang w:eastAsia="ru-RU"/>
    </w:rPr>
  </w:style>
  <w:style w:type="paragraph" w:customStyle="1" w:styleId="3">
    <w:name w:val="заголовок 3"/>
    <w:basedOn w:val="a"/>
    <w:next w:val="a"/>
    <w:rsid w:val="00E27915"/>
    <w:pPr>
      <w:keepNext/>
      <w:spacing w:after="0" w:line="240" w:lineRule="auto"/>
      <w:jc w:val="center"/>
    </w:pPr>
    <w:rPr>
      <w:rFonts w:eastAsia="Times New Roman"/>
      <w:b/>
      <w:sz w:val="32"/>
      <w:szCs w:val="20"/>
      <w:lang w:val="ru-RU" w:eastAsia="ru-RU"/>
    </w:rPr>
  </w:style>
  <w:style w:type="table" w:styleId="a4">
    <w:name w:val="Table Grid"/>
    <w:basedOn w:val="a1"/>
    <w:uiPriority w:val="59"/>
    <w:rsid w:val="00E27915"/>
    <w:pPr>
      <w:spacing w:after="0" w:line="240" w:lineRule="auto"/>
      <w:jc w:val="left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nhideWhenUsed/>
    <w:rsid w:val="005E0F78"/>
    <w:pPr>
      <w:spacing w:after="120" w:line="24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E0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 Spacing"/>
    <w:uiPriority w:val="99"/>
    <w:qFormat/>
    <w:rsid w:val="005E0F78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915"/>
    <w:pPr>
      <w:jc w:val="left"/>
    </w:pPr>
    <w:rPr>
      <w:rFonts w:ascii="Times New Roman" w:hAnsi="Times New Roman" w:cs="Times New Roman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E27915"/>
    <w:pPr>
      <w:keepNext/>
      <w:spacing w:after="0" w:line="240" w:lineRule="auto"/>
      <w:jc w:val="center"/>
      <w:outlineLvl w:val="0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91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E27915"/>
    <w:pPr>
      <w:spacing w:after="0" w:line="240" w:lineRule="auto"/>
      <w:ind w:left="720"/>
      <w:contextualSpacing/>
    </w:pPr>
    <w:rPr>
      <w:rFonts w:eastAsia="Times New Roman"/>
      <w:sz w:val="24"/>
      <w:szCs w:val="24"/>
      <w:lang w:val="ru-RU" w:eastAsia="ru-RU"/>
    </w:rPr>
  </w:style>
  <w:style w:type="paragraph" w:customStyle="1" w:styleId="11">
    <w:name w:val="заголовок 1"/>
    <w:basedOn w:val="a"/>
    <w:next w:val="a"/>
    <w:rsid w:val="00E27915"/>
    <w:pPr>
      <w:keepNext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2">
    <w:name w:val="заголовок 2"/>
    <w:basedOn w:val="a"/>
    <w:next w:val="a"/>
    <w:rsid w:val="00E27915"/>
    <w:pPr>
      <w:keepNext/>
      <w:spacing w:after="0" w:line="240" w:lineRule="auto"/>
      <w:jc w:val="center"/>
    </w:pPr>
    <w:rPr>
      <w:rFonts w:eastAsia="Times New Roman"/>
      <w:szCs w:val="20"/>
      <w:lang w:eastAsia="ru-RU"/>
    </w:rPr>
  </w:style>
  <w:style w:type="paragraph" w:customStyle="1" w:styleId="3">
    <w:name w:val="заголовок 3"/>
    <w:basedOn w:val="a"/>
    <w:next w:val="a"/>
    <w:rsid w:val="00E27915"/>
    <w:pPr>
      <w:keepNext/>
      <w:spacing w:after="0" w:line="240" w:lineRule="auto"/>
      <w:jc w:val="center"/>
    </w:pPr>
    <w:rPr>
      <w:rFonts w:eastAsia="Times New Roman"/>
      <w:b/>
      <w:sz w:val="32"/>
      <w:szCs w:val="20"/>
      <w:lang w:val="ru-RU" w:eastAsia="ru-RU"/>
    </w:rPr>
  </w:style>
  <w:style w:type="table" w:styleId="a4">
    <w:name w:val="Table Grid"/>
    <w:basedOn w:val="a1"/>
    <w:uiPriority w:val="59"/>
    <w:rsid w:val="00E27915"/>
    <w:pPr>
      <w:spacing w:after="0" w:line="240" w:lineRule="auto"/>
      <w:jc w:val="left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nhideWhenUsed/>
    <w:rsid w:val="005E0F78"/>
    <w:pPr>
      <w:spacing w:after="120" w:line="24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E0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 Spacing"/>
    <w:uiPriority w:val="99"/>
    <w:qFormat/>
    <w:rsid w:val="005E0F78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5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1900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2013-10-10T07:58:00Z</dcterms:created>
  <dcterms:modified xsi:type="dcterms:W3CDTF">2013-10-23T12:45:00Z</dcterms:modified>
</cp:coreProperties>
</file>